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36" w:rsidRPr="00AD4606" w:rsidRDefault="00AD4606" w:rsidP="00D70745">
      <w:pPr>
        <w:ind w:firstLine="0"/>
        <w:rPr>
          <w:sz w:val="16"/>
        </w:rPr>
      </w:pPr>
      <w:r w:rsidRPr="00AD4606">
        <w:rPr>
          <w:sz w:val="16"/>
        </w:rPr>
        <w:t>Korice</w:t>
      </w:r>
    </w:p>
    <w:p w:rsidR="00AD4606" w:rsidRPr="00A64E9E" w:rsidRDefault="00A64E9E" w:rsidP="00F849FA">
      <w:pPr>
        <w:spacing w:line="240" w:lineRule="auto"/>
        <w:ind w:firstLine="0"/>
        <w:jc w:val="center"/>
        <w:rPr>
          <w:sz w:val="32"/>
          <w:szCs w:val="32"/>
        </w:rPr>
      </w:pPr>
      <w:r w:rsidRPr="00A64E9E">
        <w:rPr>
          <w:sz w:val="32"/>
          <w:szCs w:val="32"/>
        </w:rPr>
        <w:t>SVEUČILIŠTE U ZAGREBU</w:t>
      </w:r>
    </w:p>
    <w:p w:rsidR="00AD4606" w:rsidRPr="00A64E9E" w:rsidRDefault="00A64E9E" w:rsidP="00F849FA">
      <w:pPr>
        <w:spacing w:line="240" w:lineRule="auto"/>
        <w:ind w:firstLine="0"/>
        <w:jc w:val="center"/>
        <w:rPr>
          <w:sz w:val="32"/>
          <w:szCs w:val="32"/>
        </w:rPr>
      </w:pPr>
      <w:r w:rsidRPr="00A64E9E">
        <w:rPr>
          <w:sz w:val="32"/>
          <w:szCs w:val="32"/>
        </w:rPr>
        <w:t>PRIRODOSLOVNO-MATEMATIČKI FAKULTET</w:t>
      </w:r>
    </w:p>
    <w:p w:rsidR="00AD4606" w:rsidRPr="00A64E9E" w:rsidRDefault="00A64E9E" w:rsidP="00F849FA">
      <w:pPr>
        <w:spacing w:line="240" w:lineRule="auto"/>
        <w:ind w:firstLine="0"/>
        <w:jc w:val="center"/>
        <w:rPr>
          <w:sz w:val="32"/>
          <w:szCs w:val="32"/>
        </w:rPr>
      </w:pPr>
      <w:r w:rsidRPr="00A64E9E">
        <w:rPr>
          <w:sz w:val="32"/>
          <w:szCs w:val="32"/>
        </w:rPr>
        <w:t>GEOFIZIČKI ODSJEK</w:t>
      </w:r>
    </w:p>
    <w:p w:rsidR="00AD4606" w:rsidRPr="00384D9F" w:rsidRDefault="00AD4606" w:rsidP="00D70745">
      <w:pPr>
        <w:ind w:firstLine="0"/>
        <w:rPr>
          <w:sz w:val="36"/>
          <w:szCs w:val="36"/>
        </w:rPr>
      </w:pPr>
    </w:p>
    <w:p w:rsidR="00AD4606" w:rsidRPr="00384D9F" w:rsidRDefault="00AD4606" w:rsidP="00D70745">
      <w:pPr>
        <w:ind w:firstLine="0"/>
        <w:rPr>
          <w:sz w:val="36"/>
          <w:szCs w:val="36"/>
        </w:rPr>
      </w:pPr>
    </w:p>
    <w:p w:rsidR="00AD4606" w:rsidRDefault="00AD4606" w:rsidP="00D70745">
      <w:pPr>
        <w:ind w:firstLine="0"/>
        <w:jc w:val="center"/>
        <w:rPr>
          <w:sz w:val="44"/>
          <w:szCs w:val="44"/>
        </w:rPr>
      </w:pPr>
      <w:r w:rsidRPr="00AD4606">
        <w:rPr>
          <w:sz w:val="44"/>
          <w:szCs w:val="44"/>
        </w:rPr>
        <w:t>Ime Prezime</w:t>
      </w:r>
    </w:p>
    <w:p w:rsidR="00AD4606" w:rsidRDefault="00AD4606" w:rsidP="00D70745">
      <w:pPr>
        <w:ind w:firstLine="0"/>
        <w:jc w:val="center"/>
        <w:rPr>
          <w:sz w:val="44"/>
          <w:szCs w:val="44"/>
        </w:rPr>
      </w:pPr>
    </w:p>
    <w:p w:rsidR="00AD4606" w:rsidRDefault="00AD4606" w:rsidP="00D70745">
      <w:pPr>
        <w:ind w:firstLine="0"/>
        <w:jc w:val="center"/>
        <w:rPr>
          <w:sz w:val="44"/>
          <w:szCs w:val="44"/>
        </w:rPr>
      </w:pPr>
      <w:r>
        <w:rPr>
          <w:sz w:val="44"/>
          <w:szCs w:val="44"/>
        </w:rPr>
        <w:t>NASLOV DIPLOMSKOG RADA</w:t>
      </w:r>
    </w:p>
    <w:p w:rsidR="00AD4606" w:rsidRDefault="00AD4606" w:rsidP="00D70745">
      <w:pPr>
        <w:ind w:firstLine="0"/>
        <w:jc w:val="center"/>
        <w:rPr>
          <w:sz w:val="44"/>
          <w:szCs w:val="44"/>
        </w:rPr>
      </w:pPr>
    </w:p>
    <w:p w:rsidR="00AD4606" w:rsidRDefault="00AD4606" w:rsidP="00D70745">
      <w:pPr>
        <w:ind w:firstLine="0"/>
        <w:jc w:val="center"/>
        <w:rPr>
          <w:sz w:val="44"/>
          <w:szCs w:val="44"/>
        </w:rPr>
      </w:pPr>
    </w:p>
    <w:p w:rsidR="00384D9F" w:rsidRDefault="00384D9F" w:rsidP="00D70745">
      <w:pPr>
        <w:ind w:firstLine="0"/>
        <w:jc w:val="center"/>
        <w:rPr>
          <w:sz w:val="44"/>
          <w:szCs w:val="44"/>
        </w:rPr>
      </w:pPr>
    </w:p>
    <w:p w:rsidR="00AD4606" w:rsidRDefault="00AD4606" w:rsidP="00D70745">
      <w:pPr>
        <w:ind w:firstLine="0"/>
        <w:jc w:val="center"/>
        <w:rPr>
          <w:sz w:val="44"/>
          <w:szCs w:val="44"/>
        </w:rPr>
      </w:pPr>
      <w:r>
        <w:rPr>
          <w:sz w:val="44"/>
          <w:szCs w:val="44"/>
        </w:rPr>
        <w:t>Diplomski rad</w:t>
      </w:r>
    </w:p>
    <w:p w:rsidR="00AD4606" w:rsidRDefault="00AD4606" w:rsidP="00D70745">
      <w:pPr>
        <w:ind w:firstLine="0"/>
        <w:jc w:val="center"/>
        <w:rPr>
          <w:sz w:val="44"/>
          <w:szCs w:val="44"/>
        </w:rPr>
      </w:pPr>
    </w:p>
    <w:p w:rsidR="00AD4606" w:rsidRDefault="00AD4606" w:rsidP="00D70745">
      <w:pPr>
        <w:ind w:firstLine="0"/>
        <w:jc w:val="center"/>
        <w:rPr>
          <w:sz w:val="44"/>
          <w:szCs w:val="44"/>
        </w:rPr>
      </w:pPr>
    </w:p>
    <w:p w:rsidR="00444E52" w:rsidRDefault="00AD4606" w:rsidP="00D70745">
      <w:pPr>
        <w:ind w:firstLine="0"/>
        <w:jc w:val="center"/>
        <w:rPr>
          <w:sz w:val="36"/>
          <w:szCs w:val="36"/>
        </w:rPr>
        <w:sectPr w:rsidR="00444E52" w:rsidSect="00AD4606">
          <w:footerReference w:type="default" r:id="rId8"/>
          <w:pgSz w:w="11906" w:h="16838"/>
          <w:pgMar w:top="1418" w:right="1418" w:bottom="1418" w:left="1701" w:header="709" w:footer="709" w:gutter="0"/>
          <w:cols w:space="708"/>
          <w:docGrid w:linePitch="360"/>
        </w:sectPr>
      </w:pPr>
      <w:r w:rsidRPr="00AD4606">
        <w:rPr>
          <w:sz w:val="36"/>
          <w:szCs w:val="36"/>
        </w:rPr>
        <w:t>Zagreb, 20</w:t>
      </w:r>
      <w:r w:rsidR="007D4255">
        <w:rPr>
          <w:sz w:val="36"/>
          <w:szCs w:val="36"/>
        </w:rPr>
        <w:t>20</w:t>
      </w:r>
      <w:r w:rsidRPr="00AD4606">
        <w:rPr>
          <w:sz w:val="36"/>
          <w:szCs w:val="36"/>
        </w:rPr>
        <w:t>.</w:t>
      </w:r>
    </w:p>
    <w:p w:rsidR="00AD4606" w:rsidRDefault="00384D9F" w:rsidP="00D70745">
      <w:pPr>
        <w:ind w:firstLine="0"/>
        <w:rPr>
          <w:sz w:val="16"/>
          <w:szCs w:val="16"/>
        </w:rPr>
      </w:pPr>
      <w:r w:rsidRPr="00384D9F">
        <w:rPr>
          <w:sz w:val="16"/>
          <w:szCs w:val="16"/>
        </w:rPr>
        <w:lastRenderedPageBreak/>
        <w:t>Naslovna stranica</w:t>
      </w:r>
    </w:p>
    <w:p w:rsidR="00A64E9E" w:rsidRPr="00A64E9E" w:rsidRDefault="00A64E9E" w:rsidP="00A64E9E">
      <w:pPr>
        <w:spacing w:line="240" w:lineRule="auto"/>
        <w:ind w:firstLine="0"/>
        <w:jc w:val="center"/>
        <w:rPr>
          <w:sz w:val="32"/>
          <w:szCs w:val="32"/>
        </w:rPr>
      </w:pPr>
      <w:r w:rsidRPr="00A64E9E">
        <w:rPr>
          <w:sz w:val="32"/>
          <w:szCs w:val="32"/>
        </w:rPr>
        <w:t>SVEUČILIŠTE U ZAGREBU</w:t>
      </w:r>
    </w:p>
    <w:p w:rsidR="00A64E9E" w:rsidRPr="00A64E9E" w:rsidRDefault="00A64E9E" w:rsidP="00A64E9E">
      <w:pPr>
        <w:spacing w:line="240" w:lineRule="auto"/>
        <w:ind w:firstLine="0"/>
        <w:jc w:val="center"/>
        <w:rPr>
          <w:sz w:val="32"/>
          <w:szCs w:val="32"/>
        </w:rPr>
      </w:pPr>
      <w:r w:rsidRPr="00A64E9E">
        <w:rPr>
          <w:sz w:val="32"/>
          <w:szCs w:val="32"/>
        </w:rPr>
        <w:t>PRIRODOSLOVNO-MATEMATIČKI FAKULTET</w:t>
      </w:r>
    </w:p>
    <w:p w:rsidR="00A64E9E" w:rsidRPr="00A64E9E" w:rsidRDefault="00A64E9E" w:rsidP="00A64E9E">
      <w:pPr>
        <w:spacing w:line="240" w:lineRule="auto"/>
        <w:ind w:firstLine="0"/>
        <w:jc w:val="center"/>
        <w:rPr>
          <w:sz w:val="32"/>
          <w:szCs w:val="32"/>
        </w:rPr>
      </w:pPr>
      <w:r w:rsidRPr="00A64E9E">
        <w:rPr>
          <w:sz w:val="32"/>
          <w:szCs w:val="32"/>
        </w:rPr>
        <w:t>GEOFIZIČKI ODSJEK</w:t>
      </w:r>
    </w:p>
    <w:p w:rsidR="00F849FA" w:rsidRPr="00AD4606" w:rsidRDefault="00F849FA" w:rsidP="00F849FA">
      <w:pPr>
        <w:spacing w:line="240" w:lineRule="auto"/>
        <w:ind w:firstLine="0"/>
        <w:jc w:val="center"/>
        <w:rPr>
          <w:sz w:val="36"/>
          <w:szCs w:val="36"/>
        </w:rPr>
      </w:pPr>
    </w:p>
    <w:p w:rsidR="00384D9F" w:rsidRPr="00384D9F" w:rsidRDefault="00384D9F" w:rsidP="00D70745">
      <w:pPr>
        <w:ind w:firstLine="0"/>
        <w:jc w:val="center"/>
        <w:rPr>
          <w:sz w:val="32"/>
          <w:szCs w:val="36"/>
        </w:rPr>
      </w:pPr>
    </w:p>
    <w:p w:rsidR="00384D9F" w:rsidRDefault="00A64E9E" w:rsidP="00AE1C90">
      <w:pPr>
        <w:spacing w:after="100" w:line="240" w:lineRule="auto"/>
        <w:ind w:firstLine="0"/>
        <w:jc w:val="center"/>
        <w:rPr>
          <w:sz w:val="28"/>
          <w:szCs w:val="28"/>
        </w:rPr>
      </w:pPr>
      <w:r>
        <w:rPr>
          <w:sz w:val="28"/>
          <w:szCs w:val="28"/>
        </w:rPr>
        <w:t>DIPLOMSKI S</w:t>
      </w:r>
      <w:r w:rsidRPr="00384D9F">
        <w:rPr>
          <w:sz w:val="28"/>
          <w:szCs w:val="28"/>
        </w:rPr>
        <w:t xml:space="preserve">VEUČILIŠNI </w:t>
      </w:r>
      <w:r>
        <w:rPr>
          <w:sz w:val="28"/>
          <w:szCs w:val="28"/>
        </w:rPr>
        <w:t>S</w:t>
      </w:r>
      <w:r w:rsidRPr="00384D9F">
        <w:rPr>
          <w:sz w:val="28"/>
          <w:szCs w:val="28"/>
        </w:rPr>
        <w:t>TUDIJ FIZIKA-GEOFIZIKA</w:t>
      </w:r>
    </w:p>
    <w:p w:rsidR="00A64E9E" w:rsidRPr="00384D9F" w:rsidRDefault="00A64E9E" w:rsidP="00AE1C90">
      <w:pPr>
        <w:spacing w:after="100" w:line="240" w:lineRule="auto"/>
        <w:ind w:firstLine="0"/>
        <w:jc w:val="center"/>
        <w:rPr>
          <w:sz w:val="28"/>
          <w:szCs w:val="28"/>
        </w:rPr>
      </w:pPr>
    </w:p>
    <w:p w:rsidR="00384D9F" w:rsidRDefault="00A64E9E" w:rsidP="00AE1C90">
      <w:pPr>
        <w:spacing w:after="100" w:line="240" w:lineRule="auto"/>
        <w:ind w:firstLine="0"/>
        <w:jc w:val="center"/>
        <w:rPr>
          <w:sz w:val="28"/>
          <w:szCs w:val="28"/>
        </w:rPr>
      </w:pPr>
      <w:r w:rsidRPr="00384D9F">
        <w:rPr>
          <w:sz w:val="28"/>
          <w:szCs w:val="28"/>
        </w:rPr>
        <w:t>SMJER:</w:t>
      </w:r>
      <w:r>
        <w:rPr>
          <w:sz w:val="28"/>
          <w:szCs w:val="28"/>
        </w:rPr>
        <w:t xml:space="preserve"> </w:t>
      </w:r>
      <w:r w:rsidRPr="00384D9F">
        <w:rPr>
          <w:sz w:val="28"/>
          <w:szCs w:val="28"/>
        </w:rPr>
        <w:t xml:space="preserve">METEOROLOGIJA </w:t>
      </w:r>
      <w:r>
        <w:rPr>
          <w:sz w:val="28"/>
          <w:szCs w:val="28"/>
        </w:rPr>
        <w:t>I F</w:t>
      </w:r>
      <w:r w:rsidRPr="00384D9F">
        <w:rPr>
          <w:sz w:val="28"/>
          <w:szCs w:val="28"/>
        </w:rPr>
        <w:t xml:space="preserve">IZIČKA </w:t>
      </w:r>
      <w:r>
        <w:rPr>
          <w:sz w:val="28"/>
          <w:szCs w:val="28"/>
        </w:rPr>
        <w:t>O</w:t>
      </w:r>
      <w:r w:rsidRPr="00384D9F">
        <w:rPr>
          <w:sz w:val="28"/>
          <w:szCs w:val="28"/>
        </w:rPr>
        <w:t>CEANOGRAFIJA</w:t>
      </w:r>
    </w:p>
    <w:p w:rsidR="00384D9F" w:rsidRDefault="00384D9F" w:rsidP="00D70745">
      <w:pPr>
        <w:ind w:firstLine="0"/>
        <w:jc w:val="center"/>
        <w:rPr>
          <w:sz w:val="28"/>
          <w:szCs w:val="28"/>
        </w:rPr>
      </w:pPr>
    </w:p>
    <w:p w:rsidR="00384D9F" w:rsidRDefault="00384D9F" w:rsidP="00D70745">
      <w:pPr>
        <w:ind w:firstLine="0"/>
        <w:jc w:val="center"/>
        <w:rPr>
          <w:sz w:val="40"/>
          <w:szCs w:val="40"/>
        </w:rPr>
      </w:pPr>
      <w:r w:rsidRPr="00384D9F">
        <w:rPr>
          <w:sz w:val="40"/>
          <w:szCs w:val="40"/>
        </w:rPr>
        <w:t>Ime Prezime</w:t>
      </w:r>
    </w:p>
    <w:p w:rsidR="00A64E9E" w:rsidRDefault="00A64E9E" w:rsidP="00D70745">
      <w:pPr>
        <w:ind w:firstLine="0"/>
        <w:jc w:val="center"/>
        <w:rPr>
          <w:sz w:val="40"/>
          <w:szCs w:val="40"/>
        </w:rPr>
      </w:pPr>
    </w:p>
    <w:p w:rsidR="00384D9F" w:rsidRDefault="00384D9F" w:rsidP="00D70745">
      <w:pPr>
        <w:ind w:firstLine="0"/>
        <w:jc w:val="center"/>
        <w:rPr>
          <w:sz w:val="40"/>
          <w:szCs w:val="40"/>
        </w:rPr>
      </w:pPr>
      <w:r>
        <w:rPr>
          <w:sz w:val="40"/>
          <w:szCs w:val="40"/>
        </w:rPr>
        <w:t>Diplomski rad</w:t>
      </w:r>
    </w:p>
    <w:p w:rsidR="0039366D" w:rsidRDefault="0039366D" w:rsidP="00D70745">
      <w:pPr>
        <w:ind w:firstLine="0"/>
        <w:jc w:val="center"/>
        <w:rPr>
          <w:b/>
          <w:sz w:val="48"/>
          <w:szCs w:val="48"/>
        </w:rPr>
      </w:pPr>
    </w:p>
    <w:p w:rsidR="00384D9F" w:rsidRDefault="00384D9F" w:rsidP="00D70745">
      <w:pPr>
        <w:ind w:firstLine="0"/>
        <w:jc w:val="center"/>
        <w:rPr>
          <w:b/>
          <w:sz w:val="48"/>
          <w:szCs w:val="48"/>
        </w:rPr>
      </w:pPr>
      <w:r w:rsidRPr="00384D9F">
        <w:rPr>
          <w:b/>
          <w:sz w:val="48"/>
          <w:szCs w:val="48"/>
        </w:rPr>
        <w:t>Naslov diplomskog rada</w:t>
      </w:r>
    </w:p>
    <w:p w:rsidR="0039366D" w:rsidRDefault="0039366D" w:rsidP="00D70745">
      <w:pPr>
        <w:ind w:firstLine="0"/>
        <w:jc w:val="center"/>
        <w:rPr>
          <w:sz w:val="32"/>
          <w:szCs w:val="32"/>
        </w:rPr>
      </w:pPr>
    </w:p>
    <w:p w:rsidR="00384D9F" w:rsidRDefault="00384D9F" w:rsidP="00D70745">
      <w:pPr>
        <w:ind w:firstLine="0"/>
        <w:jc w:val="center"/>
        <w:rPr>
          <w:sz w:val="32"/>
          <w:szCs w:val="32"/>
        </w:rPr>
      </w:pPr>
      <w:r w:rsidRPr="00384D9F">
        <w:rPr>
          <w:sz w:val="32"/>
          <w:szCs w:val="32"/>
        </w:rPr>
        <w:t>Voditelj</w:t>
      </w:r>
      <w:r w:rsidR="0039366D">
        <w:rPr>
          <w:sz w:val="32"/>
          <w:szCs w:val="32"/>
        </w:rPr>
        <w:t>(ica)</w:t>
      </w:r>
      <w:r w:rsidRPr="00384D9F">
        <w:rPr>
          <w:sz w:val="32"/>
          <w:szCs w:val="32"/>
        </w:rPr>
        <w:t xml:space="preserve"> diplomskog rada: titula, ime i prezime voditelja</w:t>
      </w:r>
    </w:p>
    <w:p w:rsidR="0039366D" w:rsidRDefault="0039366D" w:rsidP="0039366D">
      <w:pPr>
        <w:ind w:firstLine="0"/>
        <w:jc w:val="center"/>
        <w:rPr>
          <w:sz w:val="32"/>
          <w:szCs w:val="32"/>
        </w:rPr>
      </w:pPr>
      <w:r>
        <w:rPr>
          <w:sz w:val="32"/>
          <w:szCs w:val="32"/>
        </w:rPr>
        <w:t>Suv</w:t>
      </w:r>
      <w:r w:rsidRPr="00384D9F">
        <w:rPr>
          <w:sz w:val="32"/>
          <w:szCs w:val="32"/>
        </w:rPr>
        <w:t>oditelj</w:t>
      </w:r>
      <w:r>
        <w:rPr>
          <w:sz w:val="32"/>
          <w:szCs w:val="32"/>
        </w:rPr>
        <w:t>(ica)</w:t>
      </w:r>
      <w:r w:rsidRPr="00384D9F">
        <w:rPr>
          <w:sz w:val="32"/>
          <w:szCs w:val="32"/>
        </w:rPr>
        <w:t xml:space="preserve"> diplomskog rada: titula, ime i prezime voditelja</w:t>
      </w:r>
      <w:r>
        <w:rPr>
          <w:sz w:val="32"/>
          <w:szCs w:val="32"/>
        </w:rPr>
        <w:t xml:space="preserve"> ako postoji</w:t>
      </w:r>
    </w:p>
    <w:p w:rsidR="007D4255" w:rsidRDefault="007D4255" w:rsidP="00360D57">
      <w:pPr>
        <w:ind w:right="-2"/>
        <w:jc w:val="center"/>
        <w:rPr>
          <w:sz w:val="28"/>
          <w:szCs w:val="32"/>
        </w:rPr>
      </w:pPr>
    </w:p>
    <w:p w:rsidR="00360D57" w:rsidRDefault="00360D57" w:rsidP="00A64E9E">
      <w:pPr>
        <w:ind w:right="-2"/>
        <w:jc w:val="center"/>
        <w:rPr>
          <w:sz w:val="32"/>
          <w:szCs w:val="32"/>
        </w:rPr>
      </w:pPr>
      <w:r>
        <w:rPr>
          <w:sz w:val="32"/>
          <w:szCs w:val="32"/>
        </w:rPr>
        <w:t xml:space="preserve">Zagreb, </w:t>
      </w:r>
      <w:r w:rsidR="0039366D">
        <w:rPr>
          <w:sz w:val="32"/>
          <w:szCs w:val="32"/>
        </w:rPr>
        <w:t>202</w:t>
      </w:r>
      <w:r>
        <w:rPr>
          <w:sz w:val="32"/>
          <w:szCs w:val="32"/>
        </w:rPr>
        <w:t>a.</w:t>
      </w:r>
    </w:p>
    <w:p w:rsidR="00D70745" w:rsidRDefault="00444E52">
      <w:pPr>
        <w:spacing w:line="259" w:lineRule="auto"/>
        <w:ind w:firstLine="0"/>
      </w:pPr>
      <w:r>
        <w:br w:type="page"/>
      </w:r>
      <w:r>
        <w:lastRenderedPageBreak/>
        <w:t>Prazna stranica/zahvala/posveta</w:t>
      </w:r>
    </w:p>
    <w:p w:rsidR="00D70745" w:rsidRDefault="00D70745" w:rsidP="00D70745">
      <w:r>
        <w:br w:type="page"/>
      </w:r>
    </w:p>
    <w:p w:rsidR="0039366D" w:rsidRPr="0083462F" w:rsidRDefault="0039366D" w:rsidP="0039366D">
      <w:pPr>
        <w:ind w:firstLine="0"/>
        <w:jc w:val="center"/>
        <w:rPr>
          <w:b/>
          <w:sz w:val="40"/>
          <w:szCs w:val="40"/>
        </w:rPr>
      </w:pPr>
      <w:r w:rsidRPr="0083462F">
        <w:rPr>
          <w:b/>
          <w:sz w:val="40"/>
          <w:szCs w:val="40"/>
        </w:rPr>
        <w:lastRenderedPageBreak/>
        <w:t>Sažetak</w:t>
      </w:r>
    </w:p>
    <w:p w:rsidR="0039366D" w:rsidRDefault="0039366D" w:rsidP="0050077A">
      <w:pPr>
        <w:spacing w:line="288" w:lineRule="auto"/>
        <w:ind w:firstLine="0"/>
        <w:rPr>
          <w:szCs w:val="24"/>
        </w:rPr>
      </w:pPr>
      <w:r w:rsidRPr="007D4255">
        <w:rPr>
          <w:szCs w:val="24"/>
        </w:rPr>
        <w:t>Lorem ipsum dolor sit amet, consectetur adipiscing elit. Aliquam eget finibus orci. Duis vel quam in purus lacinia varius. Fusce augue neque, vestibulum vel lorem sed, varius sagittis quam. Suspendisse a metus sapien. Phasellus sit amet nisl sed ligula luctus condimentum eu sed erat. Proin porttitor libero vitae laoreet semper. Sed pretium aliquam felis, non rutrum orci varius vitae. Maecenas fringilla imperdiet turpis, sed semper orci ornare in. Quisque semper sollicitudin nisl, eget efficitur justo vestibulum eget. Maecenas in sem neque. Donec at nunc mattis, eleifend velit nec, eleifend neque. Sed condimentum dolor lacus</w:t>
      </w:r>
    </w:p>
    <w:p w:rsidR="0039366D" w:rsidRDefault="0039366D" w:rsidP="00D70745">
      <w:pPr>
        <w:rPr>
          <w:szCs w:val="24"/>
        </w:rPr>
      </w:pPr>
    </w:p>
    <w:p w:rsidR="00866992" w:rsidRDefault="00866992" w:rsidP="00C82E2B">
      <w:pPr>
        <w:ind w:firstLine="0"/>
        <w:rPr>
          <w:b/>
        </w:rPr>
      </w:pPr>
      <w:r>
        <w:rPr>
          <w:b/>
        </w:rPr>
        <w:t>Ključne riječi</w:t>
      </w:r>
      <w:r w:rsidR="0039366D">
        <w:rPr>
          <w:b/>
        </w:rPr>
        <w:t xml:space="preserve">: </w:t>
      </w:r>
      <w:r w:rsidR="0039366D" w:rsidRPr="0039366D">
        <w:t>prva riječ, druga riječ....</w:t>
      </w:r>
    </w:p>
    <w:p w:rsidR="00866992" w:rsidRDefault="00866992">
      <w:pPr>
        <w:spacing w:line="259" w:lineRule="auto"/>
        <w:ind w:firstLine="0"/>
        <w:rPr>
          <w:b/>
        </w:rPr>
      </w:pPr>
      <w:r>
        <w:rPr>
          <w:b/>
        </w:rPr>
        <w:br w:type="page"/>
      </w:r>
    </w:p>
    <w:p w:rsidR="00C531CD" w:rsidRPr="0083462F" w:rsidRDefault="0050077A" w:rsidP="00866992">
      <w:pPr>
        <w:spacing w:line="259" w:lineRule="auto"/>
        <w:ind w:firstLine="0"/>
        <w:jc w:val="center"/>
        <w:rPr>
          <w:b/>
          <w:sz w:val="40"/>
          <w:szCs w:val="40"/>
          <w:lang w:val="en-GB"/>
        </w:rPr>
      </w:pPr>
      <w:r w:rsidRPr="0083462F">
        <w:rPr>
          <w:b/>
          <w:sz w:val="40"/>
          <w:szCs w:val="40"/>
          <w:lang w:val="en-GB"/>
        </w:rPr>
        <w:lastRenderedPageBreak/>
        <w:t>Title of the diploma thesis in English</w:t>
      </w:r>
    </w:p>
    <w:p w:rsidR="00866992" w:rsidRPr="00866992" w:rsidRDefault="00866992" w:rsidP="00866992">
      <w:pPr>
        <w:spacing w:line="259" w:lineRule="auto"/>
        <w:ind w:firstLine="0"/>
        <w:rPr>
          <w:b/>
          <w:lang w:val="en-GB"/>
        </w:rPr>
      </w:pPr>
    </w:p>
    <w:p w:rsidR="0039366D" w:rsidRPr="0083462F" w:rsidRDefault="0050077A" w:rsidP="0039366D">
      <w:pPr>
        <w:ind w:firstLine="0"/>
        <w:jc w:val="center"/>
        <w:rPr>
          <w:b/>
          <w:sz w:val="40"/>
          <w:szCs w:val="40"/>
        </w:rPr>
      </w:pPr>
      <w:r w:rsidRPr="0083462F">
        <w:rPr>
          <w:b/>
          <w:sz w:val="40"/>
          <w:szCs w:val="40"/>
        </w:rPr>
        <w:t xml:space="preserve">Abstract </w:t>
      </w:r>
    </w:p>
    <w:p w:rsidR="0039366D" w:rsidRDefault="0050077A" w:rsidP="0050077A">
      <w:pPr>
        <w:spacing w:line="288" w:lineRule="auto"/>
        <w:ind w:firstLine="0"/>
        <w:rPr>
          <w:szCs w:val="24"/>
        </w:rPr>
      </w:pPr>
      <w:r w:rsidRPr="007D4255">
        <w:rPr>
          <w:szCs w:val="24"/>
        </w:rPr>
        <w:t>Lorem ipsum dolor sit amet, consectetur adipiscing elit. Aliquam eget finibus orci. Duis vel quam in purus lacinia varius. Fusce augue neque, vestibulum vel lorem sed, varius sagittis quam. Suspendisse a metus sapien. Phasellus sit amet nisl sed ligula luctus condimentum eu sed erat. Proin porttitor libero vitae laoreet semper. Sed pretium aliquam felis, non rutrum orci varius vitae. Maecenas fringilla imperdiet turpis, sed semper orci ornare in. Quisque semper sollicitudin nisl, eget efficitur justo vestibulum eget. Maecenas in sem neque. Donec at nunc mattis, eleifend velit nec, eleifend neque. Sed condimentum dolor lacus</w:t>
      </w:r>
    </w:p>
    <w:p w:rsidR="0039366D" w:rsidRDefault="0039366D" w:rsidP="0039366D">
      <w:pPr>
        <w:rPr>
          <w:szCs w:val="24"/>
        </w:rPr>
      </w:pPr>
    </w:p>
    <w:p w:rsidR="0039366D" w:rsidRDefault="0039366D" w:rsidP="0050077A">
      <w:pPr>
        <w:ind w:firstLine="0"/>
        <w:rPr>
          <w:b/>
        </w:rPr>
      </w:pPr>
      <w:r>
        <w:rPr>
          <w:b/>
        </w:rPr>
        <w:t>K</w:t>
      </w:r>
      <w:r w:rsidR="0050077A">
        <w:rPr>
          <w:b/>
        </w:rPr>
        <w:t>eywords</w:t>
      </w:r>
      <w:r>
        <w:rPr>
          <w:b/>
        </w:rPr>
        <w:t xml:space="preserve">: </w:t>
      </w:r>
      <w:r w:rsidR="0050077A" w:rsidRPr="0050077A">
        <w:t>the first keyword, the second keyword</w:t>
      </w:r>
      <w:r w:rsidRPr="0039366D">
        <w:t>....</w:t>
      </w:r>
    </w:p>
    <w:p w:rsidR="00866992" w:rsidRPr="00866992" w:rsidRDefault="00866992">
      <w:pPr>
        <w:spacing w:line="259" w:lineRule="auto"/>
        <w:ind w:firstLine="0"/>
        <w:rPr>
          <w:b/>
          <w:lang w:val="en-GB"/>
        </w:rPr>
      </w:pPr>
      <w:r w:rsidRPr="00866992">
        <w:rPr>
          <w:b/>
          <w:lang w:val="en-GB"/>
        </w:rPr>
        <w:br w:type="page"/>
      </w:r>
    </w:p>
    <w:p w:rsidR="00866992" w:rsidRDefault="00866992" w:rsidP="00866992">
      <w:pPr>
        <w:spacing w:line="259" w:lineRule="auto"/>
        <w:ind w:firstLine="0"/>
        <w:jc w:val="center"/>
      </w:pPr>
    </w:p>
    <w:sdt>
      <w:sdtPr>
        <w:rPr>
          <w:rFonts w:eastAsiaTheme="minorHAnsi" w:cstheme="minorBidi"/>
          <w:b w:val="0"/>
          <w:szCs w:val="22"/>
          <w:lang w:eastAsia="en-US"/>
        </w:rPr>
        <w:id w:val="-741252567"/>
        <w:docPartObj>
          <w:docPartGallery w:val="Table of Contents"/>
          <w:docPartUnique/>
        </w:docPartObj>
      </w:sdtPr>
      <w:sdtEndPr>
        <w:rPr>
          <w:bCs/>
        </w:rPr>
      </w:sdtEndPr>
      <w:sdtContent>
        <w:p w:rsidR="00444E52" w:rsidRDefault="00444E52" w:rsidP="00D70745">
          <w:pPr>
            <w:pStyle w:val="TOCHeading"/>
            <w:ind w:firstLine="0"/>
          </w:pPr>
          <w:r>
            <w:t>Sadržaj</w:t>
          </w:r>
        </w:p>
        <w:p w:rsidR="00CE1A64" w:rsidRDefault="00444E52">
          <w:pPr>
            <w:pStyle w:val="TOC1"/>
            <w:rPr>
              <w:rFonts w:asciiTheme="minorHAnsi" w:hAnsiTheme="minorHAnsi" w:cstheme="minorBidi"/>
              <w:noProof/>
              <w:sz w:val="22"/>
            </w:rPr>
          </w:pPr>
          <w:r>
            <w:rPr>
              <w:b/>
              <w:bCs/>
            </w:rPr>
            <w:fldChar w:fldCharType="begin"/>
          </w:r>
          <w:r>
            <w:rPr>
              <w:b/>
              <w:bCs/>
            </w:rPr>
            <w:instrText xml:space="preserve"> TOC \o "1-3" \h \z \u </w:instrText>
          </w:r>
          <w:r>
            <w:rPr>
              <w:b/>
              <w:bCs/>
            </w:rPr>
            <w:fldChar w:fldCharType="separate"/>
          </w:r>
          <w:hyperlink w:anchor="_Toc49514276" w:history="1">
            <w:r w:rsidR="00CE1A64" w:rsidRPr="00361634">
              <w:rPr>
                <w:rStyle w:val="Hyperlink"/>
                <w:noProof/>
              </w:rPr>
              <w:t>1. Uvod</w:t>
            </w:r>
            <w:r w:rsidR="00CE1A64">
              <w:rPr>
                <w:noProof/>
                <w:webHidden/>
              </w:rPr>
              <w:tab/>
            </w:r>
            <w:r w:rsidR="00CE1A64">
              <w:rPr>
                <w:noProof/>
                <w:webHidden/>
              </w:rPr>
              <w:fldChar w:fldCharType="begin"/>
            </w:r>
            <w:r w:rsidR="00CE1A64">
              <w:rPr>
                <w:noProof/>
                <w:webHidden/>
              </w:rPr>
              <w:instrText xml:space="preserve"> PAGEREF _Toc49514276 \h </w:instrText>
            </w:r>
            <w:r w:rsidR="00CE1A64">
              <w:rPr>
                <w:noProof/>
                <w:webHidden/>
              </w:rPr>
            </w:r>
            <w:r w:rsidR="00CE1A64">
              <w:rPr>
                <w:noProof/>
                <w:webHidden/>
              </w:rPr>
              <w:fldChar w:fldCharType="separate"/>
            </w:r>
            <w:r w:rsidR="00CE1A64">
              <w:rPr>
                <w:noProof/>
                <w:webHidden/>
              </w:rPr>
              <w:t>1</w:t>
            </w:r>
            <w:r w:rsidR="00CE1A64">
              <w:rPr>
                <w:noProof/>
                <w:webHidden/>
              </w:rPr>
              <w:fldChar w:fldCharType="end"/>
            </w:r>
          </w:hyperlink>
        </w:p>
        <w:p w:rsidR="00CE1A64" w:rsidRDefault="00F85DC3">
          <w:pPr>
            <w:pStyle w:val="TOC2"/>
            <w:tabs>
              <w:tab w:val="right" w:leader="dot" w:pos="8777"/>
            </w:tabs>
            <w:rPr>
              <w:rFonts w:asciiTheme="minorHAnsi" w:hAnsiTheme="minorHAnsi" w:cstheme="minorBidi"/>
              <w:noProof/>
              <w:sz w:val="22"/>
            </w:rPr>
          </w:pPr>
          <w:hyperlink w:anchor="_Toc49514277" w:history="1">
            <w:r w:rsidR="00CE1A64" w:rsidRPr="00361634">
              <w:rPr>
                <w:rStyle w:val="Hyperlink"/>
                <w:noProof/>
              </w:rPr>
              <w:t>1.1 Teorijska pozadina</w:t>
            </w:r>
            <w:r w:rsidR="00CE1A64">
              <w:rPr>
                <w:noProof/>
                <w:webHidden/>
              </w:rPr>
              <w:tab/>
            </w:r>
            <w:r w:rsidR="00CE1A64">
              <w:rPr>
                <w:noProof/>
                <w:webHidden/>
              </w:rPr>
              <w:fldChar w:fldCharType="begin"/>
            </w:r>
            <w:r w:rsidR="00CE1A64">
              <w:rPr>
                <w:noProof/>
                <w:webHidden/>
              </w:rPr>
              <w:instrText xml:space="preserve"> PAGEREF _Toc49514277 \h </w:instrText>
            </w:r>
            <w:r w:rsidR="00CE1A64">
              <w:rPr>
                <w:noProof/>
                <w:webHidden/>
              </w:rPr>
            </w:r>
            <w:r w:rsidR="00CE1A64">
              <w:rPr>
                <w:noProof/>
                <w:webHidden/>
              </w:rPr>
              <w:fldChar w:fldCharType="separate"/>
            </w:r>
            <w:r w:rsidR="00CE1A64">
              <w:rPr>
                <w:noProof/>
                <w:webHidden/>
              </w:rPr>
              <w:t>1</w:t>
            </w:r>
            <w:r w:rsidR="00CE1A64">
              <w:rPr>
                <w:noProof/>
                <w:webHidden/>
              </w:rPr>
              <w:fldChar w:fldCharType="end"/>
            </w:r>
          </w:hyperlink>
        </w:p>
        <w:p w:rsidR="00CE1A64" w:rsidRDefault="00F85DC3">
          <w:pPr>
            <w:pStyle w:val="TOC2"/>
            <w:tabs>
              <w:tab w:val="right" w:leader="dot" w:pos="8777"/>
            </w:tabs>
            <w:rPr>
              <w:rFonts w:asciiTheme="minorHAnsi" w:hAnsiTheme="minorHAnsi" w:cstheme="minorBidi"/>
              <w:noProof/>
              <w:sz w:val="22"/>
            </w:rPr>
          </w:pPr>
          <w:hyperlink w:anchor="_Toc49514278" w:history="1">
            <w:r w:rsidR="00CE1A64" w:rsidRPr="00361634">
              <w:rPr>
                <w:rStyle w:val="Hyperlink"/>
                <w:noProof/>
              </w:rPr>
              <w:t>1.2 Dosadašnja istraživanja</w:t>
            </w:r>
            <w:r w:rsidR="00CE1A64">
              <w:rPr>
                <w:noProof/>
                <w:webHidden/>
              </w:rPr>
              <w:tab/>
            </w:r>
            <w:r w:rsidR="00CE1A64">
              <w:rPr>
                <w:noProof/>
                <w:webHidden/>
              </w:rPr>
              <w:fldChar w:fldCharType="begin"/>
            </w:r>
            <w:r w:rsidR="00CE1A64">
              <w:rPr>
                <w:noProof/>
                <w:webHidden/>
              </w:rPr>
              <w:instrText xml:space="preserve"> PAGEREF _Toc49514278 \h </w:instrText>
            </w:r>
            <w:r w:rsidR="00CE1A64">
              <w:rPr>
                <w:noProof/>
                <w:webHidden/>
              </w:rPr>
            </w:r>
            <w:r w:rsidR="00CE1A64">
              <w:rPr>
                <w:noProof/>
                <w:webHidden/>
              </w:rPr>
              <w:fldChar w:fldCharType="separate"/>
            </w:r>
            <w:r w:rsidR="00CE1A64">
              <w:rPr>
                <w:noProof/>
                <w:webHidden/>
              </w:rPr>
              <w:t>2</w:t>
            </w:r>
            <w:r w:rsidR="00CE1A64">
              <w:rPr>
                <w:noProof/>
                <w:webHidden/>
              </w:rPr>
              <w:fldChar w:fldCharType="end"/>
            </w:r>
          </w:hyperlink>
        </w:p>
        <w:p w:rsidR="00CE1A64" w:rsidRDefault="00F85DC3">
          <w:pPr>
            <w:pStyle w:val="TOC2"/>
            <w:tabs>
              <w:tab w:val="right" w:leader="dot" w:pos="8777"/>
            </w:tabs>
            <w:rPr>
              <w:rFonts w:asciiTheme="minorHAnsi" w:hAnsiTheme="minorHAnsi" w:cstheme="minorBidi"/>
              <w:noProof/>
              <w:sz w:val="22"/>
            </w:rPr>
          </w:pPr>
          <w:hyperlink w:anchor="_Toc49514279" w:history="1">
            <w:r w:rsidR="00CE1A64" w:rsidRPr="00361634">
              <w:rPr>
                <w:rStyle w:val="Hyperlink"/>
                <w:noProof/>
              </w:rPr>
              <w:t>1.3 Motivacija i cilj istraživanja</w:t>
            </w:r>
            <w:r w:rsidR="00CE1A64">
              <w:rPr>
                <w:noProof/>
                <w:webHidden/>
              </w:rPr>
              <w:tab/>
            </w:r>
            <w:r w:rsidR="00CE1A64">
              <w:rPr>
                <w:noProof/>
                <w:webHidden/>
              </w:rPr>
              <w:fldChar w:fldCharType="begin"/>
            </w:r>
            <w:r w:rsidR="00CE1A64">
              <w:rPr>
                <w:noProof/>
                <w:webHidden/>
              </w:rPr>
              <w:instrText xml:space="preserve"> PAGEREF _Toc49514279 \h </w:instrText>
            </w:r>
            <w:r w:rsidR="00CE1A64">
              <w:rPr>
                <w:noProof/>
                <w:webHidden/>
              </w:rPr>
            </w:r>
            <w:r w:rsidR="00CE1A64">
              <w:rPr>
                <w:noProof/>
                <w:webHidden/>
              </w:rPr>
              <w:fldChar w:fldCharType="separate"/>
            </w:r>
            <w:r w:rsidR="00CE1A64">
              <w:rPr>
                <w:noProof/>
                <w:webHidden/>
              </w:rPr>
              <w:t>2</w:t>
            </w:r>
            <w:r w:rsidR="00CE1A64">
              <w:rPr>
                <w:noProof/>
                <w:webHidden/>
              </w:rPr>
              <w:fldChar w:fldCharType="end"/>
            </w:r>
          </w:hyperlink>
        </w:p>
        <w:p w:rsidR="00CE1A64" w:rsidRDefault="00F85DC3">
          <w:pPr>
            <w:pStyle w:val="TOC1"/>
            <w:rPr>
              <w:rFonts w:asciiTheme="minorHAnsi" w:hAnsiTheme="minorHAnsi" w:cstheme="minorBidi"/>
              <w:noProof/>
              <w:sz w:val="22"/>
            </w:rPr>
          </w:pPr>
          <w:hyperlink w:anchor="_Toc49514280" w:history="1">
            <w:r w:rsidR="00CE1A64" w:rsidRPr="00361634">
              <w:rPr>
                <w:rStyle w:val="Hyperlink"/>
                <w:noProof/>
              </w:rPr>
              <w:t>2. Podaci i metode</w:t>
            </w:r>
            <w:r w:rsidR="00CE1A64">
              <w:rPr>
                <w:noProof/>
                <w:webHidden/>
              </w:rPr>
              <w:tab/>
            </w:r>
            <w:r w:rsidR="00CE1A64">
              <w:rPr>
                <w:noProof/>
                <w:webHidden/>
              </w:rPr>
              <w:fldChar w:fldCharType="begin"/>
            </w:r>
            <w:r w:rsidR="00CE1A64">
              <w:rPr>
                <w:noProof/>
                <w:webHidden/>
              </w:rPr>
              <w:instrText xml:space="preserve"> PAGEREF _Toc49514280 \h </w:instrText>
            </w:r>
            <w:r w:rsidR="00CE1A64">
              <w:rPr>
                <w:noProof/>
                <w:webHidden/>
              </w:rPr>
            </w:r>
            <w:r w:rsidR="00CE1A64">
              <w:rPr>
                <w:noProof/>
                <w:webHidden/>
              </w:rPr>
              <w:fldChar w:fldCharType="separate"/>
            </w:r>
            <w:r w:rsidR="00CE1A64">
              <w:rPr>
                <w:noProof/>
                <w:webHidden/>
              </w:rPr>
              <w:t>3</w:t>
            </w:r>
            <w:r w:rsidR="00CE1A64">
              <w:rPr>
                <w:noProof/>
                <w:webHidden/>
              </w:rPr>
              <w:fldChar w:fldCharType="end"/>
            </w:r>
          </w:hyperlink>
        </w:p>
        <w:p w:rsidR="00CE1A64" w:rsidRDefault="00F85DC3">
          <w:pPr>
            <w:pStyle w:val="TOC2"/>
            <w:tabs>
              <w:tab w:val="right" w:leader="dot" w:pos="8777"/>
            </w:tabs>
            <w:rPr>
              <w:rFonts w:asciiTheme="minorHAnsi" w:hAnsiTheme="minorHAnsi" w:cstheme="minorBidi"/>
              <w:noProof/>
              <w:sz w:val="22"/>
            </w:rPr>
          </w:pPr>
          <w:hyperlink w:anchor="_Toc49514281" w:history="1">
            <w:r w:rsidR="00CE1A64" w:rsidRPr="00361634">
              <w:rPr>
                <w:rStyle w:val="Hyperlink"/>
                <w:noProof/>
              </w:rPr>
              <w:t>2.1 Podnaslov</w:t>
            </w:r>
            <w:r w:rsidR="00CE1A64">
              <w:rPr>
                <w:noProof/>
                <w:webHidden/>
              </w:rPr>
              <w:tab/>
            </w:r>
            <w:r w:rsidR="00CE1A64">
              <w:rPr>
                <w:noProof/>
                <w:webHidden/>
              </w:rPr>
              <w:fldChar w:fldCharType="begin"/>
            </w:r>
            <w:r w:rsidR="00CE1A64">
              <w:rPr>
                <w:noProof/>
                <w:webHidden/>
              </w:rPr>
              <w:instrText xml:space="preserve"> PAGEREF _Toc49514281 \h </w:instrText>
            </w:r>
            <w:r w:rsidR="00CE1A64">
              <w:rPr>
                <w:noProof/>
                <w:webHidden/>
              </w:rPr>
            </w:r>
            <w:r w:rsidR="00CE1A64">
              <w:rPr>
                <w:noProof/>
                <w:webHidden/>
              </w:rPr>
              <w:fldChar w:fldCharType="separate"/>
            </w:r>
            <w:r w:rsidR="00CE1A64">
              <w:rPr>
                <w:noProof/>
                <w:webHidden/>
              </w:rPr>
              <w:t>3</w:t>
            </w:r>
            <w:r w:rsidR="00CE1A64">
              <w:rPr>
                <w:noProof/>
                <w:webHidden/>
              </w:rPr>
              <w:fldChar w:fldCharType="end"/>
            </w:r>
          </w:hyperlink>
        </w:p>
        <w:p w:rsidR="00CE1A64" w:rsidRDefault="00F85DC3">
          <w:pPr>
            <w:pStyle w:val="TOC1"/>
            <w:rPr>
              <w:rFonts w:asciiTheme="minorHAnsi" w:hAnsiTheme="minorHAnsi" w:cstheme="minorBidi"/>
              <w:noProof/>
              <w:sz w:val="22"/>
            </w:rPr>
          </w:pPr>
          <w:hyperlink w:anchor="_Toc49514282" w:history="1">
            <w:r w:rsidR="00CE1A64" w:rsidRPr="00361634">
              <w:rPr>
                <w:rStyle w:val="Hyperlink"/>
                <w:noProof/>
              </w:rPr>
              <w:t>3. Rezultati i diskusija</w:t>
            </w:r>
            <w:r w:rsidR="00CE1A64">
              <w:rPr>
                <w:noProof/>
                <w:webHidden/>
              </w:rPr>
              <w:tab/>
            </w:r>
            <w:r w:rsidR="00CE1A64">
              <w:rPr>
                <w:noProof/>
                <w:webHidden/>
              </w:rPr>
              <w:fldChar w:fldCharType="begin"/>
            </w:r>
            <w:r w:rsidR="00CE1A64">
              <w:rPr>
                <w:noProof/>
                <w:webHidden/>
              </w:rPr>
              <w:instrText xml:space="preserve"> PAGEREF _Toc49514282 \h </w:instrText>
            </w:r>
            <w:r w:rsidR="00CE1A64">
              <w:rPr>
                <w:noProof/>
                <w:webHidden/>
              </w:rPr>
            </w:r>
            <w:r w:rsidR="00CE1A64">
              <w:rPr>
                <w:noProof/>
                <w:webHidden/>
              </w:rPr>
              <w:fldChar w:fldCharType="separate"/>
            </w:r>
            <w:r w:rsidR="00CE1A64">
              <w:rPr>
                <w:noProof/>
                <w:webHidden/>
              </w:rPr>
              <w:t>4</w:t>
            </w:r>
            <w:r w:rsidR="00CE1A64">
              <w:rPr>
                <w:noProof/>
                <w:webHidden/>
              </w:rPr>
              <w:fldChar w:fldCharType="end"/>
            </w:r>
          </w:hyperlink>
        </w:p>
        <w:p w:rsidR="00CE1A64" w:rsidRDefault="00F85DC3">
          <w:pPr>
            <w:pStyle w:val="TOC2"/>
            <w:tabs>
              <w:tab w:val="right" w:leader="dot" w:pos="8777"/>
            </w:tabs>
            <w:rPr>
              <w:rFonts w:asciiTheme="minorHAnsi" w:hAnsiTheme="minorHAnsi" w:cstheme="minorBidi"/>
              <w:noProof/>
              <w:sz w:val="22"/>
            </w:rPr>
          </w:pPr>
          <w:hyperlink w:anchor="_Toc49514283" w:history="1">
            <w:r w:rsidR="00CE1A64" w:rsidRPr="00361634">
              <w:rPr>
                <w:rStyle w:val="Hyperlink"/>
                <w:noProof/>
              </w:rPr>
              <w:t>3.1 Podnaslov</w:t>
            </w:r>
            <w:r w:rsidR="00CE1A64">
              <w:rPr>
                <w:noProof/>
                <w:webHidden/>
              </w:rPr>
              <w:tab/>
            </w:r>
            <w:r w:rsidR="00CE1A64">
              <w:rPr>
                <w:noProof/>
                <w:webHidden/>
              </w:rPr>
              <w:fldChar w:fldCharType="begin"/>
            </w:r>
            <w:r w:rsidR="00CE1A64">
              <w:rPr>
                <w:noProof/>
                <w:webHidden/>
              </w:rPr>
              <w:instrText xml:space="preserve"> PAGEREF _Toc49514283 \h </w:instrText>
            </w:r>
            <w:r w:rsidR="00CE1A64">
              <w:rPr>
                <w:noProof/>
                <w:webHidden/>
              </w:rPr>
            </w:r>
            <w:r w:rsidR="00CE1A64">
              <w:rPr>
                <w:noProof/>
                <w:webHidden/>
              </w:rPr>
              <w:fldChar w:fldCharType="separate"/>
            </w:r>
            <w:r w:rsidR="00CE1A64">
              <w:rPr>
                <w:noProof/>
                <w:webHidden/>
              </w:rPr>
              <w:t>4</w:t>
            </w:r>
            <w:r w:rsidR="00CE1A64">
              <w:rPr>
                <w:noProof/>
                <w:webHidden/>
              </w:rPr>
              <w:fldChar w:fldCharType="end"/>
            </w:r>
          </w:hyperlink>
        </w:p>
        <w:p w:rsidR="00CE1A64" w:rsidRDefault="00F85DC3">
          <w:pPr>
            <w:pStyle w:val="TOC1"/>
            <w:rPr>
              <w:rFonts w:asciiTheme="minorHAnsi" w:hAnsiTheme="minorHAnsi" w:cstheme="minorBidi"/>
              <w:noProof/>
              <w:sz w:val="22"/>
            </w:rPr>
          </w:pPr>
          <w:hyperlink w:anchor="_Toc49514284" w:history="1">
            <w:r w:rsidR="00CE1A64" w:rsidRPr="00361634">
              <w:rPr>
                <w:rStyle w:val="Hyperlink"/>
                <w:noProof/>
              </w:rPr>
              <w:t>4. Zaključak</w:t>
            </w:r>
            <w:r w:rsidR="00CE1A64">
              <w:rPr>
                <w:noProof/>
                <w:webHidden/>
              </w:rPr>
              <w:tab/>
            </w:r>
            <w:r w:rsidR="00CE1A64">
              <w:rPr>
                <w:noProof/>
                <w:webHidden/>
              </w:rPr>
              <w:fldChar w:fldCharType="begin"/>
            </w:r>
            <w:r w:rsidR="00CE1A64">
              <w:rPr>
                <w:noProof/>
                <w:webHidden/>
              </w:rPr>
              <w:instrText xml:space="preserve"> PAGEREF _Toc49514284 \h </w:instrText>
            </w:r>
            <w:r w:rsidR="00CE1A64">
              <w:rPr>
                <w:noProof/>
                <w:webHidden/>
              </w:rPr>
            </w:r>
            <w:r w:rsidR="00CE1A64">
              <w:rPr>
                <w:noProof/>
                <w:webHidden/>
              </w:rPr>
              <w:fldChar w:fldCharType="separate"/>
            </w:r>
            <w:r w:rsidR="00CE1A64">
              <w:rPr>
                <w:noProof/>
                <w:webHidden/>
              </w:rPr>
              <w:t>6</w:t>
            </w:r>
            <w:r w:rsidR="00CE1A64">
              <w:rPr>
                <w:noProof/>
                <w:webHidden/>
              </w:rPr>
              <w:fldChar w:fldCharType="end"/>
            </w:r>
          </w:hyperlink>
        </w:p>
        <w:p w:rsidR="00CE1A64" w:rsidRDefault="00F85DC3">
          <w:pPr>
            <w:pStyle w:val="TOC1"/>
            <w:rPr>
              <w:rFonts w:asciiTheme="minorHAnsi" w:hAnsiTheme="minorHAnsi" w:cstheme="minorBidi"/>
              <w:noProof/>
              <w:sz w:val="22"/>
            </w:rPr>
          </w:pPr>
          <w:hyperlink w:anchor="_Toc49514285" w:history="1">
            <w:r w:rsidR="00CE1A64" w:rsidRPr="00361634">
              <w:rPr>
                <w:rStyle w:val="Hyperlink"/>
                <w:noProof/>
              </w:rPr>
              <w:t>Literatura</w:t>
            </w:r>
            <w:r w:rsidR="00CE1A64">
              <w:rPr>
                <w:noProof/>
                <w:webHidden/>
              </w:rPr>
              <w:tab/>
            </w:r>
            <w:r w:rsidR="00CE1A64">
              <w:rPr>
                <w:noProof/>
                <w:webHidden/>
              </w:rPr>
              <w:fldChar w:fldCharType="begin"/>
            </w:r>
            <w:r w:rsidR="00CE1A64">
              <w:rPr>
                <w:noProof/>
                <w:webHidden/>
              </w:rPr>
              <w:instrText xml:space="preserve"> PAGEREF _Toc49514285 \h </w:instrText>
            </w:r>
            <w:r w:rsidR="00CE1A64">
              <w:rPr>
                <w:noProof/>
                <w:webHidden/>
              </w:rPr>
            </w:r>
            <w:r w:rsidR="00CE1A64">
              <w:rPr>
                <w:noProof/>
                <w:webHidden/>
              </w:rPr>
              <w:fldChar w:fldCharType="separate"/>
            </w:r>
            <w:r w:rsidR="00CE1A64">
              <w:rPr>
                <w:noProof/>
                <w:webHidden/>
              </w:rPr>
              <w:t>7</w:t>
            </w:r>
            <w:r w:rsidR="00CE1A64">
              <w:rPr>
                <w:noProof/>
                <w:webHidden/>
              </w:rPr>
              <w:fldChar w:fldCharType="end"/>
            </w:r>
          </w:hyperlink>
        </w:p>
        <w:p w:rsidR="00CE1A64" w:rsidRDefault="00F85DC3">
          <w:pPr>
            <w:pStyle w:val="TOC1"/>
            <w:rPr>
              <w:rFonts w:asciiTheme="minorHAnsi" w:hAnsiTheme="minorHAnsi" w:cstheme="minorBidi"/>
              <w:noProof/>
              <w:sz w:val="22"/>
            </w:rPr>
          </w:pPr>
          <w:hyperlink w:anchor="_Toc49514286" w:history="1">
            <w:r w:rsidR="00CE1A64" w:rsidRPr="00361634">
              <w:rPr>
                <w:rStyle w:val="Hyperlink"/>
                <w:noProof/>
              </w:rPr>
              <w:t>Popis kratica</w:t>
            </w:r>
            <w:r w:rsidR="00CE1A64">
              <w:rPr>
                <w:noProof/>
                <w:webHidden/>
              </w:rPr>
              <w:tab/>
            </w:r>
            <w:r w:rsidR="00CE1A64">
              <w:rPr>
                <w:noProof/>
                <w:webHidden/>
              </w:rPr>
              <w:fldChar w:fldCharType="begin"/>
            </w:r>
            <w:r w:rsidR="00CE1A64">
              <w:rPr>
                <w:noProof/>
                <w:webHidden/>
              </w:rPr>
              <w:instrText xml:space="preserve"> PAGEREF _Toc49514286 \h </w:instrText>
            </w:r>
            <w:r w:rsidR="00CE1A64">
              <w:rPr>
                <w:noProof/>
                <w:webHidden/>
              </w:rPr>
            </w:r>
            <w:r w:rsidR="00CE1A64">
              <w:rPr>
                <w:noProof/>
                <w:webHidden/>
              </w:rPr>
              <w:fldChar w:fldCharType="separate"/>
            </w:r>
            <w:r w:rsidR="00CE1A64">
              <w:rPr>
                <w:noProof/>
                <w:webHidden/>
              </w:rPr>
              <w:t>8</w:t>
            </w:r>
            <w:r w:rsidR="00CE1A64">
              <w:rPr>
                <w:noProof/>
                <w:webHidden/>
              </w:rPr>
              <w:fldChar w:fldCharType="end"/>
            </w:r>
          </w:hyperlink>
        </w:p>
        <w:p w:rsidR="00CE1A64" w:rsidRDefault="00F85DC3">
          <w:pPr>
            <w:pStyle w:val="TOC1"/>
            <w:rPr>
              <w:rFonts w:asciiTheme="minorHAnsi" w:hAnsiTheme="minorHAnsi" w:cstheme="minorBidi"/>
              <w:noProof/>
              <w:sz w:val="22"/>
            </w:rPr>
          </w:pPr>
          <w:hyperlink w:anchor="_Toc49514287" w:history="1">
            <w:r w:rsidR="00CE1A64" w:rsidRPr="00361634">
              <w:rPr>
                <w:rStyle w:val="Hyperlink"/>
                <w:noProof/>
              </w:rPr>
              <w:t>Dodatak A</w:t>
            </w:r>
            <w:r w:rsidR="00CE1A64">
              <w:rPr>
                <w:noProof/>
                <w:webHidden/>
              </w:rPr>
              <w:tab/>
            </w:r>
            <w:r w:rsidR="00CE1A64">
              <w:rPr>
                <w:noProof/>
                <w:webHidden/>
              </w:rPr>
              <w:fldChar w:fldCharType="begin"/>
            </w:r>
            <w:r w:rsidR="00CE1A64">
              <w:rPr>
                <w:noProof/>
                <w:webHidden/>
              </w:rPr>
              <w:instrText xml:space="preserve"> PAGEREF _Toc49514287 \h </w:instrText>
            </w:r>
            <w:r w:rsidR="00CE1A64">
              <w:rPr>
                <w:noProof/>
                <w:webHidden/>
              </w:rPr>
            </w:r>
            <w:r w:rsidR="00CE1A64">
              <w:rPr>
                <w:noProof/>
                <w:webHidden/>
              </w:rPr>
              <w:fldChar w:fldCharType="separate"/>
            </w:r>
            <w:r w:rsidR="00CE1A64">
              <w:rPr>
                <w:noProof/>
                <w:webHidden/>
              </w:rPr>
              <w:t>9</w:t>
            </w:r>
            <w:r w:rsidR="00CE1A64">
              <w:rPr>
                <w:noProof/>
                <w:webHidden/>
              </w:rPr>
              <w:fldChar w:fldCharType="end"/>
            </w:r>
          </w:hyperlink>
        </w:p>
        <w:p w:rsidR="00444E52" w:rsidRDefault="00444E52">
          <w:r>
            <w:rPr>
              <w:b/>
              <w:bCs/>
            </w:rPr>
            <w:fldChar w:fldCharType="end"/>
          </w:r>
        </w:p>
      </w:sdtContent>
    </w:sdt>
    <w:p w:rsidR="00444E52" w:rsidRDefault="00444E52">
      <w:pPr>
        <w:spacing w:line="259" w:lineRule="auto"/>
        <w:ind w:firstLine="0"/>
        <w:rPr>
          <w:rFonts w:eastAsiaTheme="majorEastAsia" w:cstheme="majorBidi"/>
          <w:b/>
          <w:szCs w:val="32"/>
        </w:rPr>
      </w:pPr>
      <w:r>
        <w:br w:type="page"/>
      </w:r>
    </w:p>
    <w:p w:rsidR="00444E52" w:rsidRDefault="00444E52" w:rsidP="00C9420A">
      <w:pPr>
        <w:pStyle w:val="Heading1"/>
        <w:sectPr w:rsidR="00444E52" w:rsidSect="00AD4606">
          <w:pgSz w:w="11906" w:h="16838"/>
          <w:pgMar w:top="1418" w:right="1418" w:bottom="1418" w:left="1701" w:header="709" w:footer="709" w:gutter="0"/>
          <w:cols w:space="708"/>
          <w:docGrid w:linePitch="360"/>
        </w:sectPr>
      </w:pPr>
    </w:p>
    <w:p w:rsidR="00360D57" w:rsidRPr="006F274C" w:rsidRDefault="00C9420A" w:rsidP="00C9420A">
      <w:pPr>
        <w:pStyle w:val="Heading1"/>
        <w:rPr>
          <w:sz w:val="40"/>
          <w:szCs w:val="40"/>
        </w:rPr>
      </w:pPr>
      <w:bookmarkStart w:id="0" w:name="_Toc49514276"/>
      <w:r w:rsidRPr="006F274C">
        <w:rPr>
          <w:sz w:val="40"/>
          <w:szCs w:val="40"/>
        </w:rPr>
        <w:lastRenderedPageBreak/>
        <w:t xml:space="preserve">1. </w:t>
      </w:r>
      <w:r w:rsidR="00360D57" w:rsidRPr="006F274C">
        <w:rPr>
          <w:sz w:val="40"/>
          <w:szCs w:val="40"/>
        </w:rPr>
        <w:t>Uvod</w:t>
      </w:r>
      <w:bookmarkEnd w:id="0"/>
    </w:p>
    <w:p w:rsidR="007D4255" w:rsidRDefault="007D4255" w:rsidP="007D4255">
      <w:pPr>
        <w:ind w:firstLine="0"/>
      </w:pPr>
    </w:p>
    <w:p w:rsidR="005042BB" w:rsidRPr="006F274C" w:rsidRDefault="005042BB" w:rsidP="006F274C">
      <w:pPr>
        <w:pStyle w:val="Heading2"/>
        <w:spacing w:line="288" w:lineRule="auto"/>
        <w:rPr>
          <w:sz w:val="32"/>
          <w:szCs w:val="32"/>
        </w:rPr>
      </w:pPr>
      <w:bookmarkStart w:id="1" w:name="_Toc49514277"/>
      <w:r w:rsidRPr="006F274C">
        <w:rPr>
          <w:sz w:val="32"/>
          <w:szCs w:val="32"/>
        </w:rPr>
        <w:t xml:space="preserve">1.1 </w:t>
      </w:r>
      <w:r w:rsidR="007127C5" w:rsidRPr="006F274C">
        <w:rPr>
          <w:sz w:val="32"/>
          <w:szCs w:val="32"/>
        </w:rPr>
        <w:t>Teorijska pozadina</w:t>
      </w:r>
      <w:bookmarkEnd w:id="1"/>
    </w:p>
    <w:p w:rsidR="00C531CD" w:rsidRDefault="00C531CD" w:rsidP="006F274C">
      <w:pPr>
        <w:spacing w:line="288" w:lineRule="auto"/>
        <w:ind w:firstLine="0"/>
        <w:rPr>
          <w:szCs w:val="24"/>
        </w:rPr>
      </w:pPr>
      <w:r w:rsidRPr="007D4255">
        <w:rPr>
          <w:szCs w:val="24"/>
        </w:rPr>
        <w:t>Lorem ipsum dolor sit amet, consectetur adipiscing elit. Aliquam eget finibus orci. Duis vel quam in purus lacinia varius. Fusce augue neque, vestibulum vel lorem sed, varius sagittis quam. Suspendisse a metus sapien. Phasellus sit amet nisl sed ligula luctus condimentum eu sed erat. Proin porttitor libero vitae laoreet semper. Sed pretium aliquam felis, non rutrum orci varius vitae. Maecenas fringilla imperdiet turpis, sed semper orci ornare in. Quisque semper sollicitudin nisl, eget efficitur justo vestibulum eget. Maecenas in sem neque. Donec at nunc mattis, eleifend velit nec, eleifend neque. Sed condimentum dolor lacus</w:t>
      </w:r>
      <w:r w:rsidR="00C97EF2">
        <w:rPr>
          <w:szCs w:val="24"/>
        </w:rPr>
        <w:t xml:space="preserve"> (Skoko i Mokrović, 1982)</w:t>
      </w:r>
      <w:r w:rsidRPr="007D4255">
        <w:rPr>
          <w:szCs w:val="24"/>
        </w:rPr>
        <w:t>.</w:t>
      </w:r>
    </w:p>
    <w:p w:rsidR="000E22DE" w:rsidRPr="00840A4A" w:rsidRDefault="000E22DE" w:rsidP="000E22DE">
      <w:pPr>
        <w:spacing w:before="100" w:beforeAutospacing="1" w:after="100" w:afterAutospacing="1"/>
        <w:jc w:val="center"/>
        <w:rPr>
          <w:szCs w:val="24"/>
          <w:lang w:eastAsia="hr-HR"/>
        </w:rPr>
      </w:pPr>
      <w:r w:rsidRPr="00840A4A">
        <w:rPr>
          <w:szCs w:val="24"/>
          <w:lang w:eastAsia="hr-HR"/>
        </w:rPr>
        <w:fldChar w:fldCharType="begin"/>
      </w:r>
      <w:r w:rsidRPr="00840A4A">
        <w:rPr>
          <w:szCs w:val="24"/>
          <w:lang w:eastAsia="hr-HR"/>
        </w:rPr>
        <w:instrText xml:space="preserve"> INCLUDEPICTURE "http://jadran.gfz.hr/pojmovnik_slike/s6.gif" \* MERGEFORMATINET </w:instrText>
      </w:r>
      <w:r w:rsidRPr="00840A4A">
        <w:rPr>
          <w:szCs w:val="24"/>
          <w:lang w:eastAsia="hr-HR"/>
        </w:rPr>
        <w:fldChar w:fldCharType="separate"/>
      </w:r>
      <w:r w:rsidR="0083462F">
        <w:rPr>
          <w:szCs w:val="24"/>
          <w:lang w:eastAsia="hr-HR"/>
        </w:rPr>
        <w:fldChar w:fldCharType="begin"/>
      </w:r>
      <w:r w:rsidR="0083462F">
        <w:rPr>
          <w:szCs w:val="24"/>
          <w:lang w:eastAsia="hr-HR"/>
        </w:rPr>
        <w:instrText xml:space="preserve"> INCLUDEPICTURE  "http://jadran.gfz.hr/pojmovnik_slike/s6.gif" \* MERGEFORMATINET </w:instrText>
      </w:r>
      <w:r w:rsidR="0083462F">
        <w:rPr>
          <w:szCs w:val="24"/>
          <w:lang w:eastAsia="hr-HR"/>
        </w:rPr>
        <w:fldChar w:fldCharType="separate"/>
      </w:r>
      <w:r w:rsidR="00AE1C90">
        <w:rPr>
          <w:szCs w:val="24"/>
          <w:lang w:eastAsia="hr-HR"/>
        </w:rPr>
        <w:fldChar w:fldCharType="begin"/>
      </w:r>
      <w:r w:rsidR="00AE1C90">
        <w:rPr>
          <w:szCs w:val="24"/>
          <w:lang w:eastAsia="hr-HR"/>
        </w:rPr>
        <w:instrText xml:space="preserve"> INCLUDEPICTURE  "http://jadran.gfz.hr/pojmovnik_slike/s6.gif" \* MERGEFORMATINET </w:instrText>
      </w:r>
      <w:r w:rsidR="00AE1C90">
        <w:rPr>
          <w:szCs w:val="24"/>
          <w:lang w:eastAsia="hr-HR"/>
        </w:rPr>
        <w:fldChar w:fldCharType="separate"/>
      </w:r>
      <w:r w:rsidR="00F85DC3">
        <w:rPr>
          <w:szCs w:val="24"/>
          <w:lang w:eastAsia="hr-HR"/>
        </w:rPr>
        <w:fldChar w:fldCharType="begin"/>
      </w:r>
      <w:r w:rsidR="00F85DC3">
        <w:rPr>
          <w:szCs w:val="24"/>
          <w:lang w:eastAsia="hr-HR"/>
        </w:rPr>
        <w:instrText xml:space="preserve"> </w:instrText>
      </w:r>
      <w:r w:rsidR="00F85DC3">
        <w:rPr>
          <w:szCs w:val="24"/>
          <w:lang w:eastAsia="hr-HR"/>
        </w:rPr>
        <w:instrText>INCLUDEPICTURE  "http://jadran.gfz.hr/pojmovnik_slike/s6.gif" \* MERGEFORMATINET</w:instrText>
      </w:r>
      <w:r w:rsidR="00F85DC3">
        <w:rPr>
          <w:szCs w:val="24"/>
          <w:lang w:eastAsia="hr-HR"/>
        </w:rPr>
        <w:instrText xml:space="preserve"> </w:instrText>
      </w:r>
      <w:r w:rsidR="00F85DC3">
        <w:rPr>
          <w:szCs w:val="24"/>
          <w:lang w:eastAsia="hr-HR"/>
        </w:rPr>
        <w:fldChar w:fldCharType="separate"/>
      </w:r>
      <w:r w:rsidR="00A64E9E">
        <w:rPr>
          <w:szCs w:val="24"/>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65pt;height:273.75pt">
            <v:imagedata r:id="rId9" r:href="rId10"/>
          </v:shape>
        </w:pict>
      </w:r>
      <w:r w:rsidR="00F85DC3">
        <w:rPr>
          <w:szCs w:val="24"/>
          <w:lang w:eastAsia="hr-HR"/>
        </w:rPr>
        <w:fldChar w:fldCharType="end"/>
      </w:r>
      <w:r w:rsidR="00AE1C90">
        <w:rPr>
          <w:szCs w:val="24"/>
          <w:lang w:eastAsia="hr-HR"/>
        </w:rPr>
        <w:fldChar w:fldCharType="end"/>
      </w:r>
      <w:r w:rsidR="0083462F">
        <w:rPr>
          <w:szCs w:val="24"/>
          <w:lang w:eastAsia="hr-HR"/>
        </w:rPr>
        <w:fldChar w:fldCharType="end"/>
      </w:r>
      <w:r w:rsidRPr="00840A4A">
        <w:rPr>
          <w:szCs w:val="24"/>
          <w:lang w:eastAsia="hr-HR"/>
        </w:rPr>
        <w:fldChar w:fldCharType="end"/>
      </w:r>
    </w:p>
    <w:p w:rsidR="000E22DE" w:rsidRPr="000E22DE" w:rsidRDefault="000E22DE" w:rsidP="000E22DE">
      <w:pPr>
        <w:spacing w:before="100" w:beforeAutospacing="1" w:after="100" w:afterAutospacing="1"/>
        <w:ind w:firstLine="0"/>
        <w:jc w:val="center"/>
        <w:rPr>
          <w:sz w:val="20"/>
          <w:szCs w:val="20"/>
          <w:lang w:eastAsia="hr-HR"/>
        </w:rPr>
      </w:pPr>
      <w:r w:rsidRPr="000E22DE">
        <w:rPr>
          <w:b/>
          <w:sz w:val="20"/>
          <w:szCs w:val="20"/>
          <w:lang w:eastAsia="hr-HR"/>
        </w:rPr>
        <w:t>Slika 1</w:t>
      </w:r>
      <w:r w:rsidR="0050562F">
        <w:rPr>
          <w:b/>
          <w:sz w:val="20"/>
          <w:szCs w:val="20"/>
          <w:lang w:eastAsia="hr-HR"/>
        </w:rPr>
        <w:t>.1</w:t>
      </w:r>
      <w:r w:rsidRPr="000E22DE">
        <w:rPr>
          <w:sz w:val="20"/>
          <w:szCs w:val="20"/>
          <w:lang w:eastAsia="hr-HR"/>
        </w:rPr>
        <w:t>: Prosječna promjena temperature visinom u prvih stotinjak km atmosfere.</w:t>
      </w:r>
    </w:p>
    <w:p w:rsidR="00C531CD" w:rsidRPr="007D4255" w:rsidRDefault="00C531CD" w:rsidP="006F274C">
      <w:pPr>
        <w:spacing w:line="288" w:lineRule="auto"/>
        <w:rPr>
          <w:szCs w:val="24"/>
        </w:rPr>
      </w:pPr>
      <w:r w:rsidRPr="007D4255">
        <w:rPr>
          <w:szCs w:val="24"/>
        </w:rPr>
        <w:t>Proin tincidunt mauris magna, maximus sodales dui pellentesque consectetur. Sed pellentesque et eros non aliquam. Vestibulum dui mi, porta in eleifend eget, sodales vel nulla. Pellentesque blandit quam purus, ac blandit massa gravida nec. Duis id sapien tellus. Suspendisse placerat dictum sapien, eleifend luctus elit rutrum in. Mauris in nisi eu nisl mollis posuere eu vel sem. Praesent at tellus at erat lacinia consequat</w:t>
      </w:r>
      <w:r w:rsidR="00053DD2">
        <w:rPr>
          <w:szCs w:val="24"/>
        </w:rPr>
        <w:t xml:space="preserve"> (Sl. 1.1)</w:t>
      </w:r>
      <w:r w:rsidRPr="007D4255">
        <w:rPr>
          <w:szCs w:val="24"/>
        </w:rPr>
        <w:t>.</w:t>
      </w:r>
    </w:p>
    <w:p w:rsidR="00360D57" w:rsidRDefault="00C531CD" w:rsidP="006F274C">
      <w:pPr>
        <w:spacing w:line="288" w:lineRule="auto"/>
        <w:rPr>
          <w:szCs w:val="24"/>
        </w:rPr>
      </w:pPr>
      <w:r w:rsidRPr="007D4255">
        <w:rPr>
          <w:szCs w:val="24"/>
        </w:rPr>
        <w:t xml:space="preserve">Vestibulum interdum augue vitae ligula faucibus sollicitudin quis vel ex. Vestibulum ultrices id odio quis lacinia. Orci varius natoque penatibus et magnis dis </w:t>
      </w:r>
      <w:r w:rsidRPr="007D4255">
        <w:rPr>
          <w:szCs w:val="24"/>
        </w:rPr>
        <w:lastRenderedPageBreak/>
        <w:t>parturient montes, nascetur ridiculus mus. Phasellus vulputate diam nec turpis varius feugiat. Praesent augue est, scelerisque vitae porttitor tristique, luctus in tortor. Aenean mi nisi, feugiat nec pellentesque at, vehicula nec purus. Proin ac quam venenatis, sagittis urna ut, fringilla odio. Pellentesque tempus nisi tincidunt sollicitudin lobortis. Nulla suscipit diam a eleifend congue. Donec eu pellentesque leo. Praesent ultrices nulla id augue feugiat varius.</w:t>
      </w:r>
    </w:p>
    <w:p w:rsidR="007127C5" w:rsidRDefault="007127C5" w:rsidP="006F274C">
      <w:pPr>
        <w:spacing w:line="288" w:lineRule="auto"/>
        <w:rPr>
          <w:szCs w:val="24"/>
        </w:rPr>
      </w:pPr>
    </w:p>
    <w:p w:rsidR="005042BB" w:rsidRPr="006F274C" w:rsidRDefault="005042BB" w:rsidP="006F274C">
      <w:pPr>
        <w:pStyle w:val="Heading2"/>
        <w:spacing w:line="288" w:lineRule="auto"/>
        <w:rPr>
          <w:sz w:val="32"/>
          <w:szCs w:val="32"/>
        </w:rPr>
      </w:pPr>
      <w:bookmarkStart w:id="2" w:name="_Toc49514278"/>
      <w:r w:rsidRPr="006F274C">
        <w:rPr>
          <w:sz w:val="32"/>
          <w:szCs w:val="32"/>
        </w:rPr>
        <w:t>1.</w:t>
      </w:r>
      <w:r w:rsidR="007127C5" w:rsidRPr="006F274C">
        <w:rPr>
          <w:sz w:val="32"/>
          <w:szCs w:val="32"/>
        </w:rPr>
        <w:t>2</w:t>
      </w:r>
      <w:r w:rsidRPr="006F274C">
        <w:rPr>
          <w:sz w:val="32"/>
          <w:szCs w:val="32"/>
        </w:rPr>
        <w:t xml:space="preserve"> </w:t>
      </w:r>
      <w:r w:rsidR="007127C5" w:rsidRPr="006F274C">
        <w:rPr>
          <w:sz w:val="32"/>
          <w:szCs w:val="32"/>
        </w:rPr>
        <w:t>Dosadašnja istraživanja</w:t>
      </w:r>
      <w:bookmarkEnd w:id="2"/>
    </w:p>
    <w:p w:rsidR="005042BB" w:rsidRDefault="005042BB" w:rsidP="006F274C">
      <w:pPr>
        <w:spacing w:line="288" w:lineRule="auto"/>
        <w:ind w:firstLine="0"/>
      </w:pPr>
      <w:r w:rsidRPr="00C9420A">
        <w:t>Ut consectetur cursus augue, id vulputate dolor bibendum ac. Etiam quam quam, bibendum tempor elit id, aliquet tristique magna. Nam ornare tincidunt urna nec sollicitudin. Sed gravida sagittis</w:t>
      </w:r>
    </w:p>
    <w:p w:rsidR="007127C5" w:rsidRDefault="007127C5" w:rsidP="006F274C">
      <w:pPr>
        <w:spacing w:line="288" w:lineRule="auto"/>
      </w:pPr>
    </w:p>
    <w:p w:rsidR="005042BB" w:rsidRPr="006F274C" w:rsidRDefault="005042BB" w:rsidP="006F274C">
      <w:pPr>
        <w:pStyle w:val="Heading2"/>
        <w:spacing w:line="288" w:lineRule="auto"/>
        <w:rPr>
          <w:sz w:val="32"/>
          <w:szCs w:val="32"/>
        </w:rPr>
      </w:pPr>
      <w:bookmarkStart w:id="3" w:name="_Toc49514279"/>
      <w:r w:rsidRPr="006F274C">
        <w:rPr>
          <w:sz w:val="32"/>
          <w:szCs w:val="32"/>
        </w:rPr>
        <w:t>1.</w:t>
      </w:r>
      <w:r w:rsidR="007127C5" w:rsidRPr="006F274C">
        <w:rPr>
          <w:sz w:val="32"/>
          <w:szCs w:val="32"/>
        </w:rPr>
        <w:t>3</w:t>
      </w:r>
      <w:r w:rsidRPr="006F274C">
        <w:rPr>
          <w:sz w:val="32"/>
          <w:szCs w:val="32"/>
        </w:rPr>
        <w:t xml:space="preserve"> </w:t>
      </w:r>
      <w:r w:rsidR="007127C5" w:rsidRPr="006F274C">
        <w:rPr>
          <w:sz w:val="32"/>
          <w:szCs w:val="32"/>
        </w:rPr>
        <w:t>Motivacija i cilj istraživanja</w:t>
      </w:r>
      <w:bookmarkEnd w:id="3"/>
    </w:p>
    <w:p w:rsidR="00E22043" w:rsidRDefault="005042BB" w:rsidP="006F274C">
      <w:pPr>
        <w:spacing w:line="288" w:lineRule="auto"/>
        <w:ind w:firstLine="0"/>
      </w:pPr>
      <w:r w:rsidRPr="00C9420A">
        <w:t>Ut consectetur cursus augue, id vulputate dolor bibendum ac. Etiam quam quam, bibendum tempor elit id, aliquet tristique magna. Nam ornare tincidunt urna nec sollicitudin. Sed gravida sagittis</w:t>
      </w:r>
      <w:r w:rsidR="00E22043">
        <w:t xml:space="preserve"> </w:t>
      </w:r>
      <w:r w:rsidR="00E22043" w:rsidRPr="00C9420A">
        <w:t>nunc. Pellentesque facilisis libero sit amet justo porta lobortis. Maecenas eu justo sagittis, finibus orci ut, rhoncus arcu.</w:t>
      </w:r>
      <w:r w:rsidR="00E22043">
        <w:t xml:space="preserve"> </w:t>
      </w:r>
    </w:p>
    <w:p w:rsidR="00E22043" w:rsidRDefault="00E22043" w:rsidP="006F274C">
      <w:pPr>
        <w:spacing w:line="288" w:lineRule="auto"/>
        <w:ind w:firstLine="708"/>
      </w:pPr>
      <w:r w:rsidRPr="00C9420A">
        <w:t>Ut consectetur cursus augue, id vulputate dolor bibendum ac. Etiam quam quam, bibendum tempor elit id, aliquet tristique magna. Nam ornare tincidunt urna nec sollicitudin. Sed gravida sagittis odio, et pharetra elit tincidunt quis. Maecenas condimentum, urna eget ullamcorper feugiat, justo tortor viverra velit, vel sodales quam metus sed ex. Fusce sed tempus augue, nec vulputate justo. Vestibulum consectetur rhoncus nibh id lobortis. Class aptent taciti sociosqu ad litora torquent per conubia nostra, per inceptos himenaeos. Donec hendrerit iaculis justo at efficitur. Sed id laoreet ipsum, a varius risus. Vivamus orci orci, lobortis ut congue id, pretium nec nunc. Pellentesque facilisis libero sit amet justo porta lobortis. Maecenas eu justo sagittis, finibus orci ut, rhoncus arcu.</w:t>
      </w:r>
    </w:p>
    <w:p w:rsidR="005042BB" w:rsidRPr="007D4255" w:rsidRDefault="005042BB" w:rsidP="00E22043">
      <w:pPr>
        <w:spacing w:line="276" w:lineRule="auto"/>
        <w:ind w:firstLine="0"/>
        <w:rPr>
          <w:szCs w:val="24"/>
        </w:rPr>
      </w:pPr>
    </w:p>
    <w:p w:rsidR="00C531CD" w:rsidRDefault="00C531CD" w:rsidP="00360D57"/>
    <w:p w:rsidR="007D4255" w:rsidRDefault="007D4255">
      <w:pPr>
        <w:spacing w:line="259" w:lineRule="auto"/>
        <w:ind w:firstLine="0"/>
        <w:jc w:val="left"/>
        <w:rPr>
          <w:rFonts w:eastAsiaTheme="majorEastAsia" w:cstheme="majorBidi"/>
          <w:b/>
          <w:szCs w:val="32"/>
        </w:rPr>
      </w:pPr>
      <w:r>
        <w:br w:type="page"/>
      </w:r>
    </w:p>
    <w:p w:rsidR="00360D57" w:rsidRPr="006F274C" w:rsidRDefault="00C9420A" w:rsidP="006F274C">
      <w:pPr>
        <w:pStyle w:val="Heading1"/>
        <w:spacing w:line="288" w:lineRule="auto"/>
        <w:rPr>
          <w:sz w:val="40"/>
          <w:szCs w:val="40"/>
        </w:rPr>
      </w:pPr>
      <w:bookmarkStart w:id="4" w:name="_Toc49514280"/>
      <w:r w:rsidRPr="006F274C">
        <w:rPr>
          <w:sz w:val="40"/>
          <w:szCs w:val="40"/>
        </w:rPr>
        <w:lastRenderedPageBreak/>
        <w:t xml:space="preserve">2. </w:t>
      </w:r>
      <w:r w:rsidR="00053DD2" w:rsidRPr="006F274C">
        <w:rPr>
          <w:sz w:val="40"/>
          <w:szCs w:val="40"/>
        </w:rPr>
        <w:t>Podaci i metode</w:t>
      </w:r>
      <w:bookmarkEnd w:id="4"/>
    </w:p>
    <w:p w:rsidR="007D4255" w:rsidRDefault="007D4255" w:rsidP="006F274C">
      <w:pPr>
        <w:spacing w:line="288" w:lineRule="auto"/>
        <w:ind w:firstLine="0"/>
      </w:pPr>
    </w:p>
    <w:p w:rsidR="00C9420A" w:rsidRDefault="00C9420A" w:rsidP="006F274C">
      <w:pPr>
        <w:spacing w:line="288" w:lineRule="auto"/>
        <w:ind w:firstLine="0"/>
      </w:pPr>
      <w:r>
        <w:t xml:space="preserve">Fusce at quam urna. Maecenas dictum tempor tristique. Curabitur eget blandit enim. Aenean nunc nisi, feugiat pretium lacus ut, porta ornare enim. Phasellus egestas eget ante id efficitur. Aliquam eu purus id nibh hendrerit porta. Praesent sed venenatis ligula. Pellentesque libero neque, scelerisque eget finibus ut, interdum et justo. Integer mattis at lacus mollis faucibus. Aenean sagittis erat id risus ullamcorper, a tristique urna maximus. Maecenas sed lacus at lacus ultrices mollis a id nunc. Praesent velit lectus, mattis vel rutrum eget, suscipit ac lectus. </w:t>
      </w:r>
    </w:p>
    <w:p w:rsidR="007127C5" w:rsidRDefault="007127C5" w:rsidP="006F274C">
      <w:pPr>
        <w:pStyle w:val="Title"/>
        <w:spacing w:line="288" w:lineRule="auto"/>
        <w:ind w:firstLine="0"/>
      </w:pPr>
    </w:p>
    <w:p w:rsidR="007127C5" w:rsidRPr="006F274C" w:rsidRDefault="007127C5" w:rsidP="006F274C">
      <w:pPr>
        <w:pStyle w:val="Heading2"/>
        <w:spacing w:line="288" w:lineRule="auto"/>
        <w:rPr>
          <w:sz w:val="32"/>
          <w:szCs w:val="32"/>
        </w:rPr>
      </w:pPr>
      <w:bookmarkStart w:id="5" w:name="_Toc49514281"/>
      <w:r w:rsidRPr="006F274C">
        <w:rPr>
          <w:sz w:val="32"/>
          <w:szCs w:val="32"/>
        </w:rPr>
        <w:t>2.1 Podnaslov</w:t>
      </w:r>
      <w:bookmarkEnd w:id="5"/>
    </w:p>
    <w:p w:rsidR="00E22043" w:rsidRDefault="007127C5" w:rsidP="006F274C">
      <w:pPr>
        <w:spacing w:line="288" w:lineRule="auto"/>
        <w:ind w:firstLine="0"/>
      </w:pPr>
      <w:r w:rsidRPr="00C9420A">
        <w:t>Ut consectetur cursus augue, id vulputate dolor bibendum ac. Etiam quam quam, bibendum tempor elit id, aliquet tristique magna. Nam ornare tincidunt urna nec sollicitudin. Sed gravida sagittis odio, et pharetra elit tincidunt quis. Maecenas condimentum, urna eget ullamcorper feugiat, justo tortor viverra velit, vel sodales quam metus sed ex. Fusce sed tempus augue, nec vulputate justo. Vestibulum consectetur rhoncus nibh id lobortis. Class aptent taciti sociosqu ad litora torquent per conubia nostra, per inceptos himenaeos. Donec hendrerit iaculis justo at efficitur. Sed id laoreet ipsum, a varius risus. Vivamus orci orci, lobortis ut congue id, pretium nec nunc. Pellentesque facilisis libero sit amet justo porta lobortis. Maecenas eu justo sagittis, finibus orci ut, rhoncus arcu.</w:t>
      </w:r>
      <w:r w:rsidR="00E22043">
        <w:t xml:space="preserve"> </w:t>
      </w:r>
    </w:p>
    <w:p w:rsidR="00E22043" w:rsidRDefault="00E22043" w:rsidP="006F274C">
      <w:pPr>
        <w:spacing w:line="288" w:lineRule="auto"/>
        <w:ind w:firstLine="708"/>
      </w:pPr>
      <w:r w:rsidRPr="00C9420A">
        <w:t>Ut consectetur cursus augue, id vulputate dolor bibendum ac. Etiam quam quam, bibendum tempor elit id, aliquet tristique magna. Nam ornare tincidunt urna nec sollicitudin. Sed gravida sagittis odio, et pharetra elit tincidunt quis. Maecenas condimentum, urna eget ullamcorper feugiat, justo tortor viverra velit, vel sodales quam metus sed ex. Fusce sed tempus augue, nec vulputate justo. Vestibulum consectetur rhoncus nibh id lobortis. Class aptent taciti sociosqu ad litora torquent per conubia nostra, per inceptos himenaeos. Donec hendrerit iaculis justo at efficitur. Sed id laoreet ipsum, a varius risus. Vivamus orci orci, lobortis ut congue id, pretium nec nunc. Pellentesque facilisis libero sit amet justo porta lobortis. Maecenas eu justo sagittis, finibus orci ut, rhoncus arcu.</w:t>
      </w:r>
    </w:p>
    <w:p w:rsidR="007127C5" w:rsidRDefault="007127C5" w:rsidP="006F274C">
      <w:pPr>
        <w:spacing w:line="288" w:lineRule="auto"/>
        <w:ind w:firstLine="0"/>
      </w:pPr>
    </w:p>
    <w:p w:rsidR="000E22DE" w:rsidRDefault="000E22DE" w:rsidP="006F274C">
      <w:pPr>
        <w:spacing w:line="288" w:lineRule="auto"/>
        <w:ind w:firstLine="0"/>
        <w:jc w:val="left"/>
      </w:pPr>
      <w:r>
        <w:br w:type="page"/>
      </w:r>
    </w:p>
    <w:p w:rsidR="000E22DE" w:rsidRPr="006F274C" w:rsidRDefault="000E22DE" w:rsidP="006F274C">
      <w:pPr>
        <w:pStyle w:val="Heading1"/>
        <w:spacing w:line="288" w:lineRule="auto"/>
        <w:rPr>
          <w:sz w:val="40"/>
          <w:szCs w:val="40"/>
        </w:rPr>
      </w:pPr>
      <w:bookmarkStart w:id="6" w:name="_Toc49514282"/>
      <w:r w:rsidRPr="006F274C">
        <w:rPr>
          <w:sz w:val="40"/>
          <w:szCs w:val="40"/>
        </w:rPr>
        <w:lastRenderedPageBreak/>
        <w:t>3. Rezultati i diskusija</w:t>
      </w:r>
      <w:bookmarkEnd w:id="6"/>
    </w:p>
    <w:p w:rsidR="000E22DE" w:rsidRDefault="000E22DE" w:rsidP="006F274C">
      <w:pPr>
        <w:spacing w:line="288" w:lineRule="auto"/>
        <w:ind w:firstLine="0"/>
      </w:pPr>
    </w:p>
    <w:p w:rsidR="000E22DE" w:rsidRDefault="000E22DE" w:rsidP="006F274C">
      <w:pPr>
        <w:spacing w:line="288" w:lineRule="auto"/>
        <w:ind w:firstLine="0"/>
      </w:pPr>
      <w:r>
        <w:t xml:space="preserve">Fusce at quam urna. Maecenas dictum tempor tristique. Curabitur eget blandit enim. Aenean nunc nisi, feugiat pretium lacus ut, porta ornare enim. Phasellus egestas eget ante id efficitur. Aliquam eu purus id nibh hendrerit porta. Praesent sed venenatis ligula. Pellentesque libero neque, scelerisque eget finibus ut, interdum et justo. Integer mattis at lacus mollis faucibus. Aenean sagittis erat id risus ullamcorper, a tristique urna maximus. Maecenas sed lacus at lacus ultrices mollis a id nunc. Praesent velit lectus, mattis vel rutrum eget, suscipit ac lectus. </w:t>
      </w:r>
    </w:p>
    <w:p w:rsidR="00C9420A" w:rsidRDefault="00C9420A" w:rsidP="006F274C">
      <w:pPr>
        <w:spacing w:line="288" w:lineRule="auto"/>
      </w:pPr>
      <w:r>
        <w:t xml:space="preserve">Aenean tincidunt elementum laoreet. Cras eu accumsan lorem. Suspendisse ac tellus massa. Mauris faucibus tristique iaculis. Donec hendrerit, mi posuere eleifend tempus, massa est molestie mi, nec feugiat est nisl ut dolor. Quisque quis auctor ex. Cras congue vestibulum sem quis ultrices. Aenean quis ipsum ut odio efficitur commodo id id arcu. In dictum, dui ac semper maximus, velit est faucibus leo, non ultrices metus dui vitae arcu. Etiam tortor nulla, pretium at auctor sit amet, suscipit a libero. Aliquam in lacinia turpis. Aliquam imperdiet nulla vel bibendum iaculis. Integer risus augue, tempor in leo ut, rhoncus lacinia metus. In hac habitasse platea dictumst. Quisque commodo mauris vel ipsum pharetra, ac mattis nulla euismod. Cras in felis vel massa egestas suscipit. </w:t>
      </w:r>
    </w:p>
    <w:p w:rsidR="00C531CD" w:rsidRDefault="00C531CD" w:rsidP="006F274C">
      <w:pPr>
        <w:pStyle w:val="Title"/>
        <w:spacing w:line="288" w:lineRule="auto"/>
        <w:ind w:firstLine="0"/>
      </w:pPr>
    </w:p>
    <w:p w:rsidR="00360D57" w:rsidRPr="006F274C" w:rsidRDefault="000E22DE" w:rsidP="006F274C">
      <w:pPr>
        <w:pStyle w:val="Heading2"/>
        <w:spacing w:line="288" w:lineRule="auto"/>
        <w:rPr>
          <w:sz w:val="32"/>
          <w:szCs w:val="32"/>
        </w:rPr>
      </w:pPr>
      <w:bookmarkStart w:id="7" w:name="_Toc49514283"/>
      <w:r w:rsidRPr="006F274C">
        <w:rPr>
          <w:sz w:val="32"/>
          <w:szCs w:val="32"/>
        </w:rPr>
        <w:t>3</w:t>
      </w:r>
      <w:r w:rsidR="00C9420A" w:rsidRPr="006F274C">
        <w:rPr>
          <w:sz w:val="32"/>
          <w:szCs w:val="32"/>
        </w:rPr>
        <w:t xml:space="preserve">.1 </w:t>
      </w:r>
      <w:r w:rsidR="00360D57" w:rsidRPr="006F274C">
        <w:rPr>
          <w:sz w:val="32"/>
          <w:szCs w:val="32"/>
        </w:rPr>
        <w:t>Podnaslov</w:t>
      </w:r>
      <w:bookmarkEnd w:id="7"/>
    </w:p>
    <w:p w:rsidR="00C9420A" w:rsidRPr="00C9420A" w:rsidRDefault="00C9420A" w:rsidP="006F274C">
      <w:pPr>
        <w:spacing w:line="288" w:lineRule="auto"/>
        <w:ind w:firstLine="0"/>
      </w:pPr>
      <w:r w:rsidRPr="00C9420A">
        <w:t>Ut consectetur cursus augue, id vulputate dolor bibendum ac. Etiam quam quam, bibendum tempor elit id, aliquet tristique magna. Nam ornare tincidunt urna nec sollicitudin. Sed gravida sagittis odio, et pharetra elit tincidunt quis. Maecenas condimentum, urna eget ullamcorper feugiat, justo tortor viverra velit, vel sodales quam metus sed ex. Fusce sed tempus augue, nec vulputate justo. Vestibulum consectetur rhoncus nibh id lobortis. Class aptent taciti sociosqu ad litora torquent per conubia nostra, per inceptos himenaeos. Donec hendrerit iaculis justo at efficitur. Sed id laoreet ipsum, a varius risus. Vivamus orci orci, lobortis ut congue id, pretium nec nunc. Pellentesque facilisis libero sit amet justo porta lobortis. Maecenas eu justo sagittis, finibus orci ut, rhoncus arcu</w:t>
      </w:r>
      <w:r w:rsidR="00053DD2">
        <w:t xml:space="preserve"> (Tab. 5)</w:t>
      </w:r>
      <w:r w:rsidRPr="00C9420A">
        <w:t xml:space="preserve">. </w:t>
      </w:r>
    </w:p>
    <w:p w:rsidR="00C9420A" w:rsidRDefault="00C9420A" w:rsidP="006F274C">
      <w:pPr>
        <w:spacing w:line="288" w:lineRule="auto"/>
      </w:pPr>
      <w:r w:rsidRPr="00C9420A">
        <w:t xml:space="preserve">Phasellus imperdiet felis et massa fermentum ornare. Donec ligula augue, ullamcorper vitae enim quis, pulvinar consequat eros. Nam vulputate ante urna, quis bibendum felis egestas non. Aenean suscipit convallis eros, non ornare diam sollicitudin eu. Nullam interdum quis ante nec suscipit. Aliquam auctor lorem ac semper maximus. Proin venenatis risus risus, sit amet gravida nibh hendrerit ac. Ut efficitur, nisi id finibus aliquet, quam justo rhoncus nisl, quis rhoncus diam metus eu nunc. Aenean ac neque sit amet odio rutrum blandit. Morbi a fringilla massa, vel sagittis </w:t>
      </w:r>
      <w:r w:rsidRPr="00C9420A">
        <w:lastRenderedPageBreak/>
        <w:t>massa. Nulla ultricies tincidunt sapien, vitae sagittis neque blandit at. Suspendisse iaculis sem et dui ultrices, quis tempor libero euismod. Aliquam semper est at neque finibus porta et nec dui. Aliquam quis elementum magna, et cursus massa. Nam quis leo vitae est ultricies vulputate non ac est. Etiam nec neque ac turpis ornare pulvinar.</w:t>
      </w:r>
    </w:p>
    <w:p w:rsidR="000E22DE" w:rsidRDefault="000E22DE" w:rsidP="000E22DE">
      <w:pPr>
        <w:spacing w:line="240" w:lineRule="auto"/>
        <w:rPr>
          <w:b/>
          <w:bCs/>
          <w:sz w:val="20"/>
          <w:szCs w:val="20"/>
        </w:rPr>
      </w:pPr>
    </w:p>
    <w:p w:rsidR="000E22DE" w:rsidRDefault="00F85DC3" w:rsidP="000E22DE">
      <w:pPr>
        <w:spacing w:line="240" w:lineRule="auto"/>
        <w:ind w:firstLine="0"/>
        <w:rPr>
          <w:sz w:val="20"/>
          <w:szCs w:val="20"/>
        </w:rPr>
      </w:pPr>
      <w:r>
        <w:rPr>
          <w:b/>
          <w:bCs/>
          <w:sz w:val="20"/>
          <w:szCs w:val="20"/>
        </w:rPr>
        <w:t>Tablica 3.1</w:t>
      </w:r>
      <w:r w:rsidR="000E22DE" w:rsidRPr="000E22DE">
        <w:rPr>
          <w:b/>
          <w:bCs/>
          <w:sz w:val="20"/>
          <w:szCs w:val="20"/>
        </w:rPr>
        <w:t xml:space="preserve">. </w:t>
      </w:r>
      <w:r w:rsidR="000E22DE" w:rsidRPr="000E22DE">
        <w:rPr>
          <w:bCs/>
          <w:sz w:val="20"/>
          <w:szCs w:val="20"/>
        </w:rPr>
        <w:t xml:space="preserve">Rasap pojedinih statističkih parametara </w:t>
      </w:r>
      <w:r w:rsidR="000E22DE" w:rsidRPr="000E22DE">
        <w:rPr>
          <w:sz w:val="20"/>
          <w:szCs w:val="20"/>
        </w:rPr>
        <w:t>za 24 mjerne postaje (na Sl. 5b), u 14 CET dana 9.7.2006. za brzinu vjetra (</w:t>
      </w:r>
      <w:r w:rsidR="000E22DE" w:rsidRPr="000E22DE">
        <w:rPr>
          <w:b/>
          <w:i/>
          <w:sz w:val="20"/>
          <w:szCs w:val="20"/>
        </w:rPr>
        <w:t>V</w:t>
      </w:r>
      <w:r w:rsidR="000E22DE" w:rsidRPr="000E22DE">
        <w:rPr>
          <w:sz w:val="20"/>
          <w:szCs w:val="20"/>
        </w:rPr>
        <w:t>, m/s), smjer vjetra (°) i temperaturu (</w:t>
      </w:r>
      <w:r w:rsidR="000E22DE" w:rsidRPr="000E22DE">
        <w:rPr>
          <w:i/>
          <w:sz w:val="20"/>
          <w:szCs w:val="20"/>
        </w:rPr>
        <w:t>T</w:t>
      </w:r>
      <w:r w:rsidR="000E22DE" w:rsidRPr="000E22DE">
        <w:rPr>
          <w:sz w:val="20"/>
          <w:szCs w:val="20"/>
        </w:rPr>
        <w:t>, °C). Kratice za sheme mikrofizike i AGS odgovaraju testovima osjetljivosti u Tablici 1. Rasap se prikazuje relativnom pogreškom definiranom jed. (9).</w:t>
      </w:r>
    </w:p>
    <w:p w:rsidR="000E22DE" w:rsidRPr="000E22DE" w:rsidRDefault="000E22DE" w:rsidP="000E22DE">
      <w:pPr>
        <w:spacing w:line="240" w:lineRule="auto"/>
        <w:ind w:firstLine="0"/>
        <w:rPr>
          <w:sz w:val="20"/>
          <w:szCs w:val="20"/>
        </w:rPr>
      </w:pPr>
    </w:p>
    <w:tbl>
      <w:tblPr>
        <w:tblStyle w:val="TableGrid"/>
        <w:tblW w:w="0" w:type="auto"/>
        <w:tblLook w:val="04A0" w:firstRow="1" w:lastRow="0" w:firstColumn="1" w:lastColumn="0" w:noHBand="0" w:noVBand="1"/>
      </w:tblPr>
      <w:tblGrid>
        <w:gridCol w:w="1755"/>
        <w:gridCol w:w="1755"/>
        <w:gridCol w:w="1755"/>
        <w:gridCol w:w="1756"/>
        <w:gridCol w:w="1756"/>
      </w:tblGrid>
      <w:tr w:rsidR="000E22DE" w:rsidTr="000E22DE">
        <w:tc>
          <w:tcPr>
            <w:tcW w:w="1755" w:type="dxa"/>
          </w:tcPr>
          <w:p w:rsidR="000E22DE" w:rsidRDefault="000E22DE" w:rsidP="000E22DE">
            <w:pPr>
              <w:ind w:firstLine="0"/>
              <w:jc w:val="center"/>
              <w:rPr>
                <w:sz w:val="22"/>
              </w:rPr>
            </w:pPr>
          </w:p>
        </w:tc>
        <w:tc>
          <w:tcPr>
            <w:tcW w:w="1755" w:type="dxa"/>
          </w:tcPr>
          <w:p w:rsidR="000E22DE" w:rsidRDefault="000E22DE" w:rsidP="000E22DE">
            <w:pPr>
              <w:ind w:firstLine="0"/>
              <w:jc w:val="center"/>
              <w:rPr>
                <w:sz w:val="22"/>
              </w:rPr>
            </w:pPr>
          </w:p>
        </w:tc>
        <w:tc>
          <w:tcPr>
            <w:tcW w:w="1755" w:type="dxa"/>
          </w:tcPr>
          <w:p w:rsidR="000E22DE" w:rsidRDefault="000E22DE" w:rsidP="000E22DE">
            <w:pPr>
              <w:ind w:firstLine="0"/>
              <w:jc w:val="center"/>
              <w:rPr>
                <w:sz w:val="22"/>
              </w:rPr>
            </w:pPr>
          </w:p>
        </w:tc>
        <w:tc>
          <w:tcPr>
            <w:tcW w:w="1756" w:type="dxa"/>
          </w:tcPr>
          <w:p w:rsidR="000E22DE" w:rsidRDefault="000E22DE" w:rsidP="000E22DE">
            <w:pPr>
              <w:ind w:firstLine="0"/>
              <w:jc w:val="center"/>
              <w:rPr>
                <w:sz w:val="22"/>
              </w:rPr>
            </w:pPr>
          </w:p>
        </w:tc>
        <w:tc>
          <w:tcPr>
            <w:tcW w:w="1756" w:type="dxa"/>
          </w:tcPr>
          <w:p w:rsidR="000E22DE" w:rsidRDefault="000E22DE" w:rsidP="000E22DE">
            <w:pPr>
              <w:ind w:firstLine="0"/>
              <w:jc w:val="center"/>
              <w:rPr>
                <w:sz w:val="22"/>
              </w:rPr>
            </w:pPr>
          </w:p>
        </w:tc>
      </w:tr>
      <w:tr w:rsidR="000E22DE" w:rsidTr="000E22DE">
        <w:tc>
          <w:tcPr>
            <w:tcW w:w="1755" w:type="dxa"/>
          </w:tcPr>
          <w:p w:rsidR="000E22DE" w:rsidRDefault="000E22DE" w:rsidP="000E22DE">
            <w:pPr>
              <w:ind w:firstLine="0"/>
              <w:jc w:val="center"/>
              <w:rPr>
                <w:sz w:val="22"/>
              </w:rPr>
            </w:pPr>
          </w:p>
        </w:tc>
        <w:tc>
          <w:tcPr>
            <w:tcW w:w="1755" w:type="dxa"/>
          </w:tcPr>
          <w:p w:rsidR="000E22DE" w:rsidRDefault="000E22DE" w:rsidP="000E22DE">
            <w:pPr>
              <w:ind w:firstLine="0"/>
              <w:jc w:val="center"/>
              <w:rPr>
                <w:sz w:val="22"/>
              </w:rPr>
            </w:pPr>
          </w:p>
        </w:tc>
        <w:tc>
          <w:tcPr>
            <w:tcW w:w="1755" w:type="dxa"/>
          </w:tcPr>
          <w:p w:rsidR="000E22DE" w:rsidRDefault="000E22DE" w:rsidP="000E22DE">
            <w:pPr>
              <w:ind w:firstLine="0"/>
              <w:jc w:val="center"/>
              <w:rPr>
                <w:sz w:val="22"/>
              </w:rPr>
            </w:pPr>
          </w:p>
        </w:tc>
        <w:tc>
          <w:tcPr>
            <w:tcW w:w="1756" w:type="dxa"/>
          </w:tcPr>
          <w:p w:rsidR="000E22DE" w:rsidRDefault="000E22DE" w:rsidP="000E22DE">
            <w:pPr>
              <w:ind w:firstLine="0"/>
              <w:jc w:val="center"/>
              <w:rPr>
                <w:sz w:val="22"/>
              </w:rPr>
            </w:pPr>
          </w:p>
        </w:tc>
        <w:tc>
          <w:tcPr>
            <w:tcW w:w="1756" w:type="dxa"/>
          </w:tcPr>
          <w:p w:rsidR="000E22DE" w:rsidRDefault="000E22DE" w:rsidP="000E22DE">
            <w:pPr>
              <w:ind w:firstLine="0"/>
              <w:jc w:val="center"/>
              <w:rPr>
                <w:sz w:val="22"/>
              </w:rPr>
            </w:pPr>
          </w:p>
        </w:tc>
      </w:tr>
    </w:tbl>
    <w:p w:rsidR="00444E52" w:rsidRDefault="00444E52" w:rsidP="00C9420A">
      <w:pPr>
        <w:pStyle w:val="DiplomskiPMF"/>
      </w:pPr>
    </w:p>
    <w:p w:rsidR="007D4255" w:rsidRDefault="007D4255">
      <w:pPr>
        <w:spacing w:line="259" w:lineRule="auto"/>
        <w:ind w:firstLine="0"/>
        <w:jc w:val="left"/>
        <w:rPr>
          <w:rFonts w:eastAsiaTheme="majorEastAsia" w:cstheme="majorBidi"/>
          <w:b/>
          <w:szCs w:val="32"/>
        </w:rPr>
      </w:pPr>
      <w:r>
        <w:br w:type="page"/>
      </w:r>
    </w:p>
    <w:p w:rsidR="00444E52" w:rsidRPr="006F274C" w:rsidRDefault="000E22DE" w:rsidP="00444E52">
      <w:pPr>
        <w:pStyle w:val="Heading1"/>
        <w:rPr>
          <w:sz w:val="40"/>
          <w:szCs w:val="40"/>
        </w:rPr>
      </w:pPr>
      <w:bookmarkStart w:id="8" w:name="_Toc49514284"/>
      <w:r w:rsidRPr="006F274C">
        <w:rPr>
          <w:sz w:val="40"/>
          <w:szCs w:val="40"/>
        </w:rPr>
        <w:lastRenderedPageBreak/>
        <w:t>4</w:t>
      </w:r>
      <w:r w:rsidR="00444E52" w:rsidRPr="006F274C">
        <w:rPr>
          <w:sz w:val="40"/>
          <w:szCs w:val="40"/>
        </w:rPr>
        <w:t>. Zaključak</w:t>
      </w:r>
      <w:bookmarkEnd w:id="8"/>
    </w:p>
    <w:p w:rsidR="00444E52" w:rsidRDefault="00444E52" w:rsidP="00C9420A">
      <w:pPr>
        <w:pStyle w:val="DiplomskiPMF"/>
      </w:pPr>
    </w:p>
    <w:p w:rsidR="00662ADB" w:rsidRPr="00C9420A" w:rsidRDefault="00662ADB" w:rsidP="007D4255">
      <w:pPr>
        <w:spacing w:line="276" w:lineRule="auto"/>
        <w:ind w:firstLine="0"/>
      </w:pPr>
      <w:r w:rsidRPr="00C9420A">
        <w:t>Proin tincidunt mauris magna, maximus sodales dui pellentesque consectetur. Sed pellentesque et eros non aliquam. Vestibulum dui mi, porta in eleifend eget, sodales vel nulla. Pellentesque blandit quam purus, ac blandit massa gravida nec. Duis id sapien tellus. Suspendisse placerat dictum sapien, eleifend luctus elit rutrum in. Mauris in nisi eu nisl mollis posuere eu vel sem. Praesent at tellus at erat lacinia consequat.</w:t>
      </w:r>
    </w:p>
    <w:p w:rsidR="00662ADB" w:rsidRPr="00C9420A" w:rsidRDefault="00662ADB" w:rsidP="00CD00B5">
      <w:pPr>
        <w:spacing w:line="276" w:lineRule="auto"/>
        <w:ind w:firstLine="708"/>
      </w:pPr>
      <w:r w:rsidRPr="00C9420A">
        <w:t>Vestibulum interdum augue vitae ligula faucibus sollicitudin quis vel ex. Vestibulum ultrices id odio quis lacinia. Orci varius natoque penatibus et magnis dis parturient montes, nascetur ridiculus mus. Phasellus vulputate diam nec turpis varius feugiat. Praesent augue est, scelerisque vitae porttitor tristique, luctus in tortor. Aenean mi nisi, feugiat nec pellentesque at, vehicula nec purus. Proin ac quam venenatis, sagittis urna ut, fringilla odio. Pellentesque tempus nisi tincidunt sollicitudin lobortis. Nulla suscipit diam a eleifend congue. Donec eu pellentesque leo. Praesent ultrices nulla id augue feugiat varius.</w:t>
      </w:r>
    </w:p>
    <w:p w:rsidR="002B6E0F" w:rsidRDefault="002B6E0F">
      <w:pPr>
        <w:spacing w:line="259" w:lineRule="auto"/>
        <w:ind w:firstLine="0"/>
        <w:jc w:val="left"/>
        <w:rPr>
          <w:rFonts w:eastAsiaTheme="majorEastAsia" w:cstheme="majorBidi"/>
          <w:b/>
          <w:szCs w:val="32"/>
        </w:rPr>
      </w:pPr>
      <w:r>
        <w:br w:type="page"/>
      </w:r>
    </w:p>
    <w:p w:rsidR="002B6E0F" w:rsidRPr="006F274C" w:rsidRDefault="002B6E0F" w:rsidP="002B6E0F">
      <w:pPr>
        <w:pStyle w:val="Heading1"/>
        <w:rPr>
          <w:sz w:val="40"/>
          <w:szCs w:val="40"/>
        </w:rPr>
      </w:pPr>
      <w:bookmarkStart w:id="9" w:name="_Toc49514285"/>
      <w:r w:rsidRPr="006F274C">
        <w:rPr>
          <w:sz w:val="40"/>
          <w:szCs w:val="40"/>
        </w:rPr>
        <w:lastRenderedPageBreak/>
        <w:t>Literatura</w:t>
      </w:r>
      <w:bookmarkEnd w:id="9"/>
    </w:p>
    <w:p w:rsidR="00CE1A64" w:rsidRDefault="00CE1A64" w:rsidP="006F274C">
      <w:pPr>
        <w:pStyle w:val="DiplomskiPMF"/>
        <w:spacing w:line="276" w:lineRule="auto"/>
        <w:ind w:left="284" w:hanging="284"/>
      </w:pPr>
    </w:p>
    <w:p w:rsidR="002B6E0F" w:rsidRPr="00DB35EE" w:rsidRDefault="002B6E0F" w:rsidP="006F274C">
      <w:pPr>
        <w:pStyle w:val="DiplomskiPMF"/>
        <w:spacing w:line="276" w:lineRule="auto"/>
        <w:ind w:left="284" w:hanging="284"/>
      </w:pPr>
      <w:r>
        <w:t xml:space="preserve">Skoko, D., </w:t>
      </w:r>
      <w:r w:rsidRPr="00DB35EE">
        <w:t xml:space="preserve">Mokrović, J. (1982): </w:t>
      </w:r>
      <w:r w:rsidRPr="009F2685">
        <w:rPr>
          <w:i/>
        </w:rPr>
        <w:t>Andrija Mohorovičić</w:t>
      </w:r>
      <w:r w:rsidRPr="00DB35EE">
        <w:rPr>
          <w:i/>
        </w:rPr>
        <w:t xml:space="preserve">. </w:t>
      </w:r>
      <w:r w:rsidRPr="009F2685">
        <w:t>Školska knjiga</w:t>
      </w:r>
      <w:r w:rsidRPr="00DB35EE">
        <w:t xml:space="preserve">, </w:t>
      </w:r>
      <w:r w:rsidR="009F2685">
        <w:t>Zagreb</w:t>
      </w:r>
      <w:r w:rsidRPr="00DB35EE">
        <w:t>.</w:t>
      </w:r>
    </w:p>
    <w:p w:rsidR="002B6E0F" w:rsidRDefault="002B6E0F" w:rsidP="002B6E0F">
      <w:pPr>
        <w:pStyle w:val="DiplomskiPMF"/>
        <w:spacing w:line="276" w:lineRule="auto"/>
        <w:ind w:left="284" w:hanging="284"/>
      </w:pPr>
      <w:r w:rsidRPr="00DB35EE">
        <w:t>Smith, R. B. (1987): Aerial observations of the Yugoslavian Bora.</w:t>
      </w:r>
      <w:r w:rsidR="004429DA">
        <w:rPr>
          <w:i/>
        </w:rPr>
        <w:t xml:space="preserve"> J. Atmos. Sci.</w:t>
      </w:r>
      <w:r w:rsidRPr="00DB35EE">
        <w:rPr>
          <w:b/>
        </w:rPr>
        <w:t xml:space="preserve"> 44</w:t>
      </w:r>
      <w:r w:rsidRPr="00DB35EE">
        <w:t>, 269–297</w:t>
      </w:r>
      <w:r w:rsidR="004429DA">
        <w:t>.</w:t>
      </w:r>
    </w:p>
    <w:p w:rsidR="006B1F88" w:rsidRDefault="009F2685" w:rsidP="006B1F88">
      <w:pPr>
        <w:pStyle w:val="DiplomskiPMF"/>
        <w:spacing w:line="276" w:lineRule="auto"/>
        <w:ind w:left="284" w:hanging="284"/>
      </w:pPr>
      <w:r>
        <w:t xml:space="preserve">Dasović, I. (2015): </w:t>
      </w:r>
      <w:r w:rsidRPr="006B1F88">
        <w:rPr>
          <w:i/>
        </w:rPr>
        <w:t>Atenuacija valova u području Dinarida</w:t>
      </w:r>
      <w:r>
        <w:t>. Doktorski rad, Prirodoslovno-matematički faklutet, Sveučilište u Zagrebu.</w:t>
      </w:r>
      <w:r w:rsidR="006B1F88">
        <w:t xml:space="preserve"> </w:t>
      </w:r>
    </w:p>
    <w:p w:rsidR="006B1F88" w:rsidRDefault="006B1F88" w:rsidP="006B1F88">
      <w:pPr>
        <w:pStyle w:val="DiplomskiPMF"/>
        <w:spacing w:line="276" w:lineRule="auto"/>
        <w:ind w:left="284" w:hanging="284"/>
      </w:pPr>
      <w:r>
        <w:t>Dasović, I., Rušćić, M., Herak, D., Herak, M. (2015): Attenuation of high-frequency body waves in the crust of the Central External Dinarides. J. Seismol. 19, 849-860.</w:t>
      </w:r>
    </w:p>
    <w:p w:rsidR="009F2685" w:rsidRDefault="006B1F88" w:rsidP="006B1F88">
      <w:pPr>
        <w:pStyle w:val="DiplomskiPMF"/>
        <w:spacing w:line="276" w:lineRule="auto"/>
        <w:ind w:left="284" w:hanging="284"/>
      </w:pPr>
      <w:r>
        <w:t xml:space="preserve">Sato, H., Fehler, M. C. , Maeda, T. (2012): </w:t>
      </w:r>
      <w:r w:rsidRPr="00563D2E">
        <w:rPr>
          <w:i/>
        </w:rPr>
        <w:t>Seismic Wave Propagation and Scattering in the Heterogeneous Earth: Second Edition</w:t>
      </w:r>
      <w:r>
        <w:t>. Springer.</w:t>
      </w:r>
    </w:p>
    <w:p w:rsidR="002B6E0F" w:rsidRDefault="002B6E0F" w:rsidP="006B1F88">
      <w:pPr>
        <w:spacing w:line="259" w:lineRule="auto"/>
        <w:ind w:firstLine="0"/>
        <w:jc w:val="left"/>
        <w:rPr>
          <w:rFonts w:eastAsiaTheme="majorEastAsia" w:cstheme="majorBidi"/>
          <w:b/>
          <w:szCs w:val="32"/>
        </w:rPr>
      </w:pPr>
    </w:p>
    <w:p w:rsidR="006B1F88" w:rsidRDefault="006B1F88">
      <w:pPr>
        <w:spacing w:line="259" w:lineRule="auto"/>
        <w:ind w:firstLine="0"/>
        <w:jc w:val="left"/>
        <w:rPr>
          <w:rFonts w:eastAsiaTheme="majorEastAsia" w:cstheme="majorBidi"/>
          <w:b/>
          <w:sz w:val="40"/>
          <w:szCs w:val="40"/>
        </w:rPr>
      </w:pPr>
      <w:r>
        <w:rPr>
          <w:sz w:val="40"/>
          <w:szCs w:val="40"/>
        </w:rPr>
        <w:br w:type="page"/>
      </w:r>
    </w:p>
    <w:p w:rsidR="00444E52" w:rsidRPr="006F274C" w:rsidRDefault="0050077A" w:rsidP="00444E52">
      <w:pPr>
        <w:pStyle w:val="Heading1"/>
        <w:rPr>
          <w:sz w:val="40"/>
          <w:szCs w:val="40"/>
        </w:rPr>
      </w:pPr>
      <w:bookmarkStart w:id="10" w:name="_Toc49514286"/>
      <w:r w:rsidRPr="006F274C">
        <w:rPr>
          <w:sz w:val="40"/>
          <w:szCs w:val="40"/>
        </w:rPr>
        <w:lastRenderedPageBreak/>
        <w:t>Popis kratica</w:t>
      </w:r>
      <w:bookmarkEnd w:id="10"/>
    </w:p>
    <w:p w:rsidR="00CE1A64" w:rsidRDefault="00CE1A64" w:rsidP="007D4255">
      <w:pPr>
        <w:spacing w:line="276" w:lineRule="auto"/>
        <w:ind w:firstLine="0"/>
      </w:pPr>
    </w:p>
    <w:p w:rsidR="006F274C" w:rsidRDefault="006F274C" w:rsidP="007D4255">
      <w:pPr>
        <w:spacing w:line="276" w:lineRule="auto"/>
        <w:ind w:firstLine="0"/>
      </w:pPr>
      <w:r>
        <w:t>Jedan od dodataka može biti i popis kratica korištenih u radu</w:t>
      </w:r>
    </w:p>
    <w:p w:rsidR="006F274C" w:rsidRDefault="006F274C" w:rsidP="007D4255">
      <w:pPr>
        <w:spacing w:line="276" w:lineRule="auto"/>
        <w:ind w:firstLine="0"/>
      </w:pPr>
    </w:p>
    <w:p w:rsidR="006F274C" w:rsidRDefault="006F274C" w:rsidP="00F85DC3">
      <w:pPr>
        <w:spacing w:after="60" w:line="276" w:lineRule="auto"/>
        <w:ind w:firstLine="0"/>
      </w:pPr>
      <w:r>
        <w:t>GFO     Geofizički odsjek</w:t>
      </w:r>
    </w:p>
    <w:p w:rsidR="006F274C" w:rsidRDefault="006F274C" w:rsidP="00F85DC3">
      <w:pPr>
        <w:spacing w:after="60" w:line="276" w:lineRule="auto"/>
        <w:ind w:firstLine="0"/>
      </w:pPr>
      <w:r w:rsidRPr="006F274C">
        <w:rPr>
          <w:i/>
        </w:rPr>
        <w:t>T</w:t>
      </w:r>
      <w:r>
        <w:t xml:space="preserve">          temperatura zraka</w:t>
      </w:r>
    </w:p>
    <w:p w:rsidR="006F274C" w:rsidRDefault="006F274C" w:rsidP="007D4255">
      <w:pPr>
        <w:spacing w:line="276" w:lineRule="auto"/>
        <w:ind w:firstLine="0"/>
      </w:pPr>
    </w:p>
    <w:p w:rsidR="0050077A" w:rsidRDefault="0050077A">
      <w:pPr>
        <w:spacing w:line="259" w:lineRule="auto"/>
        <w:ind w:firstLine="0"/>
        <w:jc w:val="left"/>
        <w:rPr>
          <w:rFonts w:eastAsiaTheme="majorEastAsia" w:cstheme="majorBidi"/>
          <w:b/>
          <w:szCs w:val="32"/>
        </w:rPr>
      </w:pPr>
      <w:r>
        <w:rPr>
          <w:rFonts w:eastAsiaTheme="majorEastAsia" w:cstheme="majorBidi"/>
          <w:b/>
          <w:szCs w:val="32"/>
        </w:rPr>
        <w:br w:type="page"/>
      </w:r>
    </w:p>
    <w:p w:rsidR="0050077A" w:rsidRPr="003415C5" w:rsidRDefault="0050077A" w:rsidP="0050077A">
      <w:pPr>
        <w:pStyle w:val="Heading1"/>
        <w:rPr>
          <w:sz w:val="40"/>
          <w:szCs w:val="40"/>
        </w:rPr>
      </w:pPr>
      <w:bookmarkStart w:id="11" w:name="_Toc49514287"/>
      <w:r w:rsidRPr="003415C5">
        <w:rPr>
          <w:sz w:val="40"/>
          <w:szCs w:val="40"/>
        </w:rPr>
        <w:lastRenderedPageBreak/>
        <w:t>Dodatak A</w:t>
      </w:r>
      <w:bookmarkEnd w:id="11"/>
      <w:r w:rsidRPr="003415C5">
        <w:rPr>
          <w:sz w:val="40"/>
          <w:szCs w:val="40"/>
        </w:rPr>
        <w:t xml:space="preserve"> </w:t>
      </w:r>
    </w:p>
    <w:p w:rsidR="0050077A" w:rsidRDefault="0050077A" w:rsidP="0050077A">
      <w:pPr>
        <w:pStyle w:val="DiplomskiPMF"/>
      </w:pPr>
    </w:p>
    <w:p w:rsidR="003415C5" w:rsidRDefault="003415C5" w:rsidP="0050077A">
      <w:pPr>
        <w:spacing w:line="276" w:lineRule="auto"/>
        <w:ind w:firstLine="0"/>
      </w:pPr>
      <w:r>
        <w:t>Jeadn od dodataka može biti i detaljni prikaz rezultata ili detaljan izvod neke jednadžbe koji nije nužan u g</w:t>
      </w:r>
      <w:bookmarkStart w:id="12" w:name="_GoBack"/>
      <w:bookmarkEnd w:id="12"/>
      <w:r>
        <w:t>lavnom tekstu rada.</w:t>
      </w:r>
    </w:p>
    <w:p w:rsidR="003415C5" w:rsidRDefault="003415C5" w:rsidP="003415C5">
      <w:pPr>
        <w:spacing w:line="240" w:lineRule="auto"/>
        <w:ind w:firstLine="0"/>
        <w:rPr>
          <w:sz w:val="20"/>
          <w:szCs w:val="20"/>
        </w:rPr>
      </w:pPr>
      <w:r w:rsidRPr="000E22DE">
        <w:rPr>
          <w:b/>
          <w:bCs/>
          <w:sz w:val="20"/>
          <w:szCs w:val="20"/>
        </w:rPr>
        <w:t xml:space="preserve">Tablica </w:t>
      </w:r>
      <w:r>
        <w:rPr>
          <w:b/>
          <w:bCs/>
          <w:sz w:val="20"/>
          <w:szCs w:val="20"/>
        </w:rPr>
        <w:t>A1</w:t>
      </w:r>
      <w:r w:rsidRPr="000E22DE">
        <w:rPr>
          <w:b/>
          <w:bCs/>
          <w:sz w:val="20"/>
          <w:szCs w:val="20"/>
        </w:rPr>
        <w:t xml:space="preserve">. </w:t>
      </w:r>
      <w:r w:rsidRPr="000E22DE">
        <w:rPr>
          <w:bCs/>
          <w:sz w:val="20"/>
          <w:szCs w:val="20"/>
        </w:rPr>
        <w:t xml:space="preserve">Rasap pojedinih statističkih parametara </w:t>
      </w:r>
      <w:r w:rsidRPr="000E22DE">
        <w:rPr>
          <w:sz w:val="20"/>
          <w:szCs w:val="20"/>
        </w:rPr>
        <w:t>za 24 mjerne postaje (na Sl. 5b), u 14 CET dana 9.7.2006. za brzinu vjetra (</w:t>
      </w:r>
      <w:r w:rsidRPr="000E22DE">
        <w:rPr>
          <w:b/>
          <w:i/>
          <w:sz w:val="20"/>
          <w:szCs w:val="20"/>
        </w:rPr>
        <w:t>V</w:t>
      </w:r>
      <w:r w:rsidRPr="000E22DE">
        <w:rPr>
          <w:sz w:val="20"/>
          <w:szCs w:val="20"/>
        </w:rPr>
        <w:t>, m/s), smjer vjetra (°) i temperaturu (</w:t>
      </w:r>
      <w:r w:rsidRPr="000E22DE">
        <w:rPr>
          <w:i/>
          <w:sz w:val="20"/>
          <w:szCs w:val="20"/>
        </w:rPr>
        <w:t>T</w:t>
      </w:r>
      <w:r w:rsidRPr="000E22DE">
        <w:rPr>
          <w:sz w:val="20"/>
          <w:szCs w:val="20"/>
        </w:rPr>
        <w:t>, °C). Kratice za sheme mikrofizike i AGS odgovaraju testovima osjetljivosti u Tablici 1. Rasap se prikazuje relativnom pogreškom definiranom jed. (9).</w:t>
      </w:r>
    </w:p>
    <w:p w:rsidR="003415C5" w:rsidRPr="000E22DE" w:rsidRDefault="003415C5" w:rsidP="003415C5">
      <w:pPr>
        <w:spacing w:line="240" w:lineRule="auto"/>
        <w:ind w:firstLine="0"/>
        <w:rPr>
          <w:sz w:val="20"/>
          <w:szCs w:val="20"/>
        </w:rPr>
      </w:pPr>
    </w:p>
    <w:tbl>
      <w:tblPr>
        <w:tblStyle w:val="TableGrid"/>
        <w:tblW w:w="0" w:type="auto"/>
        <w:tblLook w:val="04A0" w:firstRow="1" w:lastRow="0" w:firstColumn="1" w:lastColumn="0" w:noHBand="0" w:noVBand="1"/>
      </w:tblPr>
      <w:tblGrid>
        <w:gridCol w:w="1755"/>
        <w:gridCol w:w="1755"/>
        <w:gridCol w:w="1755"/>
        <w:gridCol w:w="1756"/>
        <w:gridCol w:w="1756"/>
      </w:tblGrid>
      <w:tr w:rsidR="003415C5" w:rsidTr="004C048C">
        <w:tc>
          <w:tcPr>
            <w:tcW w:w="1755" w:type="dxa"/>
          </w:tcPr>
          <w:p w:rsidR="003415C5" w:rsidRDefault="003415C5" w:rsidP="004C048C">
            <w:pPr>
              <w:ind w:firstLine="0"/>
              <w:jc w:val="center"/>
              <w:rPr>
                <w:sz w:val="22"/>
              </w:rPr>
            </w:pPr>
          </w:p>
        </w:tc>
        <w:tc>
          <w:tcPr>
            <w:tcW w:w="1755" w:type="dxa"/>
          </w:tcPr>
          <w:p w:rsidR="003415C5" w:rsidRDefault="003415C5" w:rsidP="004C048C">
            <w:pPr>
              <w:ind w:firstLine="0"/>
              <w:jc w:val="center"/>
              <w:rPr>
                <w:sz w:val="22"/>
              </w:rPr>
            </w:pPr>
          </w:p>
        </w:tc>
        <w:tc>
          <w:tcPr>
            <w:tcW w:w="1755" w:type="dxa"/>
          </w:tcPr>
          <w:p w:rsidR="003415C5" w:rsidRDefault="003415C5" w:rsidP="004C048C">
            <w:pPr>
              <w:ind w:firstLine="0"/>
              <w:jc w:val="center"/>
              <w:rPr>
                <w:sz w:val="22"/>
              </w:rPr>
            </w:pPr>
          </w:p>
        </w:tc>
        <w:tc>
          <w:tcPr>
            <w:tcW w:w="1756" w:type="dxa"/>
          </w:tcPr>
          <w:p w:rsidR="003415C5" w:rsidRDefault="003415C5" w:rsidP="004C048C">
            <w:pPr>
              <w:ind w:firstLine="0"/>
              <w:jc w:val="center"/>
              <w:rPr>
                <w:sz w:val="22"/>
              </w:rPr>
            </w:pPr>
          </w:p>
        </w:tc>
        <w:tc>
          <w:tcPr>
            <w:tcW w:w="1756" w:type="dxa"/>
          </w:tcPr>
          <w:p w:rsidR="003415C5" w:rsidRDefault="003415C5" w:rsidP="004C048C">
            <w:pPr>
              <w:ind w:firstLine="0"/>
              <w:jc w:val="center"/>
              <w:rPr>
                <w:sz w:val="22"/>
              </w:rPr>
            </w:pPr>
          </w:p>
        </w:tc>
      </w:tr>
      <w:tr w:rsidR="003415C5" w:rsidTr="004C048C">
        <w:tc>
          <w:tcPr>
            <w:tcW w:w="1755" w:type="dxa"/>
          </w:tcPr>
          <w:p w:rsidR="003415C5" w:rsidRDefault="003415C5" w:rsidP="004C048C">
            <w:pPr>
              <w:ind w:firstLine="0"/>
              <w:jc w:val="center"/>
              <w:rPr>
                <w:sz w:val="22"/>
              </w:rPr>
            </w:pPr>
          </w:p>
        </w:tc>
        <w:tc>
          <w:tcPr>
            <w:tcW w:w="1755" w:type="dxa"/>
          </w:tcPr>
          <w:p w:rsidR="003415C5" w:rsidRDefault="003415C5" w:rsidP="004C048C">
            <w:pPr>
              <w:ind w:firstLine="0"/>
              <w:jc w:val="center"/>
              <w:rPr>
                <w:sz w:val="22"/>
              </w:rPr>
            </w:pPr>
          </w:p>
        </w:tc>
        <w:tc>
          <w:tcPr>
            <w:tcW w:w="1755" w:type="dxa"/>
          </w:tcPr>
          <w:p w:rsidR="003415C5" w:rsidRDefault="003415C5" w:rsidP="004C048C">
            <w:pPr>
              <w:ind w:firstLine="0"/>
              <w:jc w:val="center"/>
              <w:rPr>
                <w:sz w:val="22"/>
              </w:rPr>
            </w:pPr>
          </w:p>
        </w:tc>
        <w:tc>
          <w:tcPr>
            <w:tcW w:w="1756" w:type="dxa"/>
          </w:tcPr>
          <w:p w:rsidR="003415C5" w:rsidRDefault="003415C5" w:rsidP="004C048C">
            <w:pPr>
              <w:ind w:firstLine="0"/>
              <w:jc w:val="center"/>
              <w:rPr>
                <w:sz w:val="22"/>
              </w:rPr>
            </w:pPr>
          </w:p>
        </w:tc>
        <w:tc>
          <w:tcPr>
            <w:tcW w:w="1756" w:type="dxa"/>
          </w:tcPr>
          <w:p w:rsidR="003415C5" w:rsidRDefault="003415C5" w:rsidP="004C048C">
            <w:pPr>
              <w:ind w:firstLine="0"/>
              <w:jc w:val="center"/>
              <w:rPr>
                <w:sz w:val="22"/>
              </w:rPr>
            </w:pPr>
          </w:p>
        </w:tc>
      </w:tr>
    </w:tbl>
    <w:p w:rsidR="003415C5" w:rsidRDefault="003415C5" w:rsidP="003415C5">
      <w:pPr>
        <w:pStyle w:val="DiplomskiPMF"/>
      </w:pPr>
    </w:p>
    <w:p w:rsidR="003415C5" w:rsidRDefault="003415C5" w:rsidP="003415C5">
      <w:pPr>
        <w:spacing w:line="288" w:lineRule="auto"/>
        <w:ind w:firstLine="0"/>
        <w:rPr>
          <w:szCs w:val="24"/>
        </w:rPr>
      </w:pPr>
      <w:r w:rsidRPr="007D4255">
        <w:rPr>
          <w:szCs w:val="24"/>
        </w:rPr>
        <w:t xml:space="preserve">Lorem ipsum dolor sit amet, consectetur adipiscing elit. Aliquam eget finibus orci. Duis vel quam in purus lacinia varius. Fusce augue neque, vestibulum vel lorem sed, varius sagittis quam. Suspendisse a metus sapien. Phasellus sit amet nisl sed ligula luctus condimentum eu sed erat. </w:t>
      </w:r>
    </w:p>
    <w:p w:rsidR="003415C5" w:rsidRPr="00840A4A" w:rsidRDefault="003415C5" w:rsidP="003415C5">
      <w:pPr>
        <w:spacing w:before="100" w:beforeAutospacing="1" w:after="100" w:afterAutospacing="1"/>
        <w:jc w:val="center"/>
        <w:rPr>
          <w:szCs w:val="24"/>
          <w:lang w:eastAsia="hr-HR"/>
        </w:rPr>
      </w:pPr>
      <w:r w:rsidRPr="00840A4A">
        <w:rPr>
          <w:szCs w:val="24"/>
          <w:lang w:eastAsia="hr-HR"/>
        </w:rPr>
        <w:fldChar w:fldCharType="begin"/>
      </w:r>
      <w:r w:rsidRPr="00840A4A">
        <w:rPr>
          <w:szCs w:val="24"/>
          <w:lang w:eastAsia="hr-HR"/>
        </w:rPr>
        <w:instrText xml:space="preserve"> INCLUDEPICTURE "http://jadran.gfz.hr/pojmovnik_slike/s6.gif" \* MERGEFORMATINET </w:instrText>
      </w:r>
      <w:r w:rsidRPr="00840A4A">
        <w:rPr>
          <w:szCs w:val="24"/>
          <w:lang w:eastAsia="hr-HR"/>
        </w:rPr>
        <w:fldChar w:fldCharType="separate"/>
      </w:r>
      <w:r>
        <w:rPr>
          <w:szCs w:val="24"/>
          <w:lang w:eastAsia="hr-HR"/>
        </w:rPr>
        <w:fldChar w:fldCharType="begin"/>
      </w:r>
      <w:r>
        <w:rPr>
          <w:szCs w:val="24"/>
          <w:lang w:eastAsia="hr-HR"/>
        </w:rPr>
        <w:instrText xml:space="preserve"> INCLUDEPICTURE  "http://jadran.gfz.hr/pojmovnik_slike/s6.gif" \* MERGEFORMATINET </w:instrText>
      </w:r>
      <w:r>
        <w:rPr>
          <w:szCs w:val="24"/>
          <w:lang w:eastAsia="hr-HR"/>
        </w:rPr>
        <w:fldChar w:fldCharType="separate"/>
      </w:r>
      <w:r w:rsidR="00AE1C90">
        <w:rPr>
          <w:szCs w:val="24"/>
          <w:lang w:eastAsia="hr-HR"/>
        </w:rPr>
        <w:fldChar w:fldCharType="begin"/>
      </w:r>
      <w:r w:rsidR="00AE1C90">
        <w:rPr>
          <w:szCs w:val="24"/>
          <w:lang w:eastAsia="hr-HR"/>
        </w:rPr>
        <w:instrText xml:space="preserve"> INCLUDEPICTURE  "http://jadran.gfz.hr/pojmovnik_slike/s6.gif" \* MERGEFORMATINET </w:instrText>
      </w:r>
      <w:r w:rsidR="00AE1C90">
        <w:rPr>
          <w:szCs w:val="24"/>
          <w:lang w:eastAsia="hr-HR"/>
        </w:rPr>
        <w:fldChar w:fldCharType="separate"/>
      </w:r>
      <w:r w:rsidR="00F85DC3">
        <w:rPr>
          <w:szCs w:val="24"/>
          <w:lang w:eastAsia="hr-HR"/>
        </w:rPr>
        <w:fldChar w:fldCharType="begin"/>
      </w:r>
      <w:r w:rsidR="00F85DC3">
        <w:rPr>
          <w:szCs w:val="24"/>
          <w:lang w:eastAsia="hr-HR"/>
        </w:rPr>
        <w:instrText xml:space="preserve"> </w:instrText>
      </w:r>
      <w:r w:rsidR="00F85DC3">
        <w:rPr>
          <w:szCs w:val="24"/>
          <w:lang w:eastAsia="hr-HR"/>
        </w:rPr>
        <w:instrText>INCLUDEPICTURE  "http://jadran.gfz.hr/pojmovnik_slike/s6.gif" \* MERGEFORMATINET</w:instrText>
      </w:r>
      <w:r w:rsidR="00F85DC3">
        <w:rPr>
          <w:szCs w:val="24"/>
          <w:lang w:eastAsia="hr-HR"/>
        </w:rPr>
        <w:instrText xml:space="preserve"> </w:instrText>
      </w:r>
      <w:r w:rsidR="00F85DC3">
        <w:rPr>
          <w:szCs w:val="24"/>
          <w:lang w:eastAsia="hr-HR"/>
        </w:rPr>
        <w:fldChar w:fldCharType="separate"/>
      </w:r>
      <w:r w:rsidR="00A64E9E">
        <w:rPr>
          <w:szCs w:val="24"/>
          <w:lang w:eastAsia="hr-HR"/>
        </w:rPr>
        <w:pict>
          <v:shape id="_x0000_i1026" type="#_x0000_t75" style="width:148.75pt;height:190.2pt">
            <v:imagedata r:id="rId9" r:href="rId11"/>
          </v:shape>
        </w:pict>
      </w:r>
      <w:r w:rsidR="00F85DC3">
        <w:rPr>
          <w:szCs w:val="24"/>
          <w:lang w:eastAsia="hr-HR"/>
        </w:rPr>
        <w:fldChar w:fldCharType="end"/>
      </w:r>
      <w:r w:rsidR="00AE1C90">
        <w:rPr>
          <w:szCs w:val="24"/>
          <w:lang w:eastAsia="hr-HR"/>
        </w:rPr>
        <w:fldChar w:fldCharType="end"/>
      </w:r>
      <w:r>
        <w:rPr>
          <w:szCs w:val="24"/>
          <w:lang w:eastAsia="hr-HR"/>
        </w:rPr>
        <w:fldChar w:fldCharType="end"/>
      </w:r>
      <w:r w:rsidRPr="00840A4A">
        <w:rPr>
          <w:szCs w:val="24"/>
          <w:lang w:eastAsia="hr-HR"/>
        </w:rPr>
        <w:fldChar w:fldCharType="end"/>
      </w:r>
    </w:p>
    <w:p w:rsidR="003415C5" w:rsidRPr="000E22DE" w:rsidRDefault="003415C5" w:rsidP="003415C5">
      <w:pPr>
        <w:spacing w:before="100" w:beforeAutospacing="1" w:after="100" w:afterAutospacing="1"/>
        <w:ind w:firstLine="0"/>
        <w:jc w:val="center"/>
        <w:rPr>
          <w:sz w:val="20"/>
          <w:szCs w:val="20"/>
          <w:lang w:eastAsia="hr-HR"/>
        </w:rPr>
      </w:pPr>
      <w:r w:rsidRPr="000E22DE">
        <w:rPr>
          <w:b/>
          <w:sz w:val="20"/>
          <w:szCs w:val="20"/>
          <w:lang w:eastAsia="hr-HR"/>
        </w:rPr>
        <w:t xml:space="preserve">Slika </w:t>
      </w:r>
      <w:r>
        <w:rPr>
          <w:b/>
          <w:sz w:val="20"/>
          <w:szCs w:val="20"/>
          <w:lang w:eastAsia="hr-HR"/>
        </w:rPr>
        <w:t>A</w:t>
      </w:r>
      <w:r w:rsidRPr="000E22DE">
        <w:rPr>
          <w:b/>
          <w:sz w:val="20"/>
          <w:szCs w:val="20"/>
          <w:lang w:eastAsia="hr-HR"/>
        </w:rPr>
        <w:t>1</w:t>
      </w:r>
      <w:r w:rsidRPr="000E22DE">
        <w:rPr>
          <w:sz w:val="20"/>
          <w:szCs w:val="20"/>
          <w:lang w:eastAsia="hr-HR"/>
        </w:rPr>
        <w:t>: Prosječna promjena temperature visinom u prvih stotinjak km atmosfere.</w:t>
      </w:r>
    </w:p>
    <w:p w:rsidR="007D4255" w:rsidRPr="002B6E0F" w:rsidRDefault="007D4255" w:rsidP="003415C5">
      <w:pPr>
        <w:spacing w:line="276" w:lineRule="auto"/>
        <w:ind w:firstLine="0"/>
        <w:rPr>
          <w:rFonts w:eastAsiaTheme="majorEastAsia" w:cstheme="majorBidi"/>
          <w:b/>
          <w:szCs w:val="32"/>
        </w:rPr>
      </w:pPr>
    </w:p>
    <w:sectPr w:rsidR="007D4255" w:rsidRPr="002B6E0F" w:rsidSect="0050562F">
      <w:footerReference w:type="default" r:id="rId12"/>
      <w:type w:val="continuous"/>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B71" w:rsidRDefault="00290B71" w:rsidP="00444E52">
      <w:pPr>
        <w:spacing w:after="0" w:line="240" w:lineRule="auto"/>
      </w:pPr>
      <w:r>
        <w:separator/>
      </w:r>
    </w:p>
  </w:endnote>
  <w:endnote w:type="continuationSeparator" w:id="0">
    <w:p w:rsidR="00290B71" w:rsidRDefault="00290B71" w:rsidP="0044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289006"/>
      <w:docPartObj>
        <w:docPartGallery w:val="Page Numbers (Bottom of Page)"/>
        <w:docPartUnique/>
      </w:docPartObj>
    </w:sdtPr>
    <w:sdtEndPr/>
    <w:sdtContent>
      <w:p w:rsidR="00D70745" w:rsidRDefault="00F85DC3">
        <w:pPr>
          <w:pStyle w:val="Footer"/>
          <w:jc w:val="center"/>
        </w:pPr>
      </w:p>
    </w:sdtContent>
  </w:sdt>
  <w:p w:rsidR="00444E52" w:rsidRDefault="00444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8613"/>
      <w:docPartObj>
        <w:docPartGallery w:val="Page Numbers (Bottom of Page)"/>
        <w:docPartUnique/>
      </w:docPartObj>
    </w:sdtPr>
    <w:sdtEndPr/>
    <w:sdtContent>
      <w:p w:rsidR="00D70745" w:rsidRDefault="00D70745">
        <w:pPr>
          <w:pStyle w:val="Footer"/>
          <w:jc w:val="center"/>
        </w:pPr>
        <w:r>
          <w:fldChar w:fldCharType="begin"/>
        </w:r>
        <w:r>
          <w:instrText>PAGE   \* MERGEFORMAT</w:instrText>
        </w:r>
        <w:r>
          <w:fldChar w:fldCharType="separate"/>
        </w:r>
        <w:r w:rsidR="00F85DC3">
          <w:rPr>
            <w:noProof/>
          </w:rPr>
          <w:t>9</w:t>
        </w:r>
        <w:r>
          <w:fldChar w:fldCharType="end"/>
        </w:r>
      </w:p>
    </w:sdtContent>
  </w:sdt>
  <w:p w:rsidR="00D70745" w:rsidRDefault="00D70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B71" w:rsidRDefault="00290B71" w:rsidP="00444E52">
      <w:pPr>
        <w:spacing w:after="0" w:line="240" w:lineRule="auto"/>
      </w:pPr>
      <w:r>
        <w:separator/>
      </w:r>
    </w:p>
  </w:footnote>
  <w:footnote w:type="continuationSeparator" w:id="0">
    <w:p w:rsidR="00290B71" w:rsidRDefault="00290B71" w:rsidP="00444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9D4"/>
    <w:multiLevelType w:val="hybridMultilevel"/>
    <w:tmpl w:val="CCEAA11A"/>
    <w:lvl w:ilvl="0" w:tplc="03F8A2A6">
      <w:start w:val="1"/>
      <w:numFmt w:val="decimal"/>
      <w:lvlText w:val="%1."/>
      <w:lvlJc w:val="left"/>
      <w:pPr>
        <w:ind w:left="720" w:hanging="360"/>
      </w:pPr>
      <w:rPr>
        <w:rFonts w:ascii="Cambria" w:hAnsi="Cambria" w:hint="default"/>
        <w:b/>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3E04DD"/>
    <w:multiLevelType w:val="hybridMultilevel"/>
    <w:tmpl w:val="FDCE4C12"/>
    <w:lvl w:ilvl="0" w:tplc="DDC8EA82">
      <w:start w:val="1"/>
      <w:numFmt w:val="decimal"/>
      <w:lvlText w:val="%1."/>
      <w:lvlJc w:val="left"/>
      <w:pPr>
        <w:ind w:left="720" w:hanging="360"/>
      </w:pPr>
      <w:rPr>
        <w:rFonts w:ascii="Cambria" w:hAnsi="Cambria" w:hint="default"/>
        <w:b w:val="0"/>
        <w:i/>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06"/>
    <w:rsid w:val="00053DD2"/>
    <w:rsid w:val="000E22DE"/>
    <w:rsid w:val="001609BA"/>
    <w:rsid w:val="00171901"/>
    <w:rsid w:val="00290B71"/>
    <w:rsid w:val="002A4953"/>
    <w:rsid w:val="002B6E0F"/>
    <w:rsid w:val="002F134E"/>
    <w:rsid w:val="003415C5"/>
    <w:rsid w:val="00360D57"/>
    <w:rsid w:val="00384D9F"/>
    <w:rsid w:val="0039366D"/>
    <w:rsid w:val="004259B9"/>
    <w:rsid w:val="004429DA"/>
    <w:rsid w:val="00444E52"/>
    <w:rsid w:val="004B0BA6"/>
    <w:rsid w:val="0050077A"/>
    <w:rsid w:val="005042BB"/>
    <w:rsid w:val="0050562F"/>
    <w:rsid w:val="00563D2E"/>
    <w:rsid w:val="00623BC5"/>
    <w:rsid w:val="00662ADB"/>
    <w:rsid w:val="006B1F88"/>
    <w:rsid w:val="006F274C"/>
    <w:rsid w:val="007127C5"/>
    <w:rsid w:val="007D4255"/>
    <w:rsid w:val="00802BE7"/>
    <w:rsid w:val="00832178"/>
    <w:rsid w:val="0083462F"/>
    <w:rsid w:val="00866992"/>
    <w:rsid w:val="00907D64"/>
    <w:rsid w:val="009F2685"/>
    <w:rsid w:val="00A64E9E"/>
    <w:rsid w:val="00A73C85"/>
    <w:rsid w:val="00AD4606"/>
    <w:rsid w:val="00AE1C90"/>
    <w:rsid w:val="00B278BB"/>
    <w:rsid w:val="00BE2A24"/>
    <w:rsid w:val="00C210F5"/>
    <w:rsid w:val="00C531CD"/>
    <w:rsid w:val="00C82E2B"/>
    <w:rsid w:val="00C9420A"/>
    <w:rsid w:val="00C97EF2"/>
    <w:rsid w:val="00CD00B5"/>
    <w:rsid w:val="00CE1A64"/>
    <w:rsid w:val="00D17121"/>
    <w:rsid w:val="00D41E85"/>
    <w:rsid w:val="00D70745"/>
    <w:rsid w:val="00DE4A09"/>
    <w:rsid w:val="00E22043"/>
    <w:rsid w:val="00E72ED5"/>
    <w:rsid w:val="00F849FA"/>
    <w:rsid w:val="00F85D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440F2"/>
  <w15:chartTrackingRefBased/>
  <w15:docId w15:val="{68E46284-1F7C-453B-85D1-BB02934B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DB"/>
    <w:pPr>
      <w:spacing w:line="360" w:lineRule="auto"/>
      <w:ind w:firstLine="720"/>
      <w:jc w:val="both"/>
    </w:pPr>
    <w:rPr>
      <w:rFonts w:ascii="Cambria" w:hAnsi="Cambria"/>
      <w:sz w:val="24"/>
    </w:rPr>
  </w:style>
  <w:style w:type="paragraph" w:styleId="Heading1">
    <w:name w:val="heading 1"/>
    <w:basedOn w:val="Normal"/>
    <w:next w:val="Normal"/>
    <w:link w:val="Heading1Char"/>
    <w:uiPriority w:val="9"/>
    <w:qFormat/>
    <w:rsid w:val="00C9420A"/>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9420A"/>
    <w:pPr>
      <w:keepNext/>
      <w:keepLines/>
      <w:spacing w:before="40" w:after="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20A"/>
    <w:rPr>
      <w:rFonts w:eastAsiaTheme="majorEastAsia" w:cstheme="majorBidi"/>
      <w:b/>
      <w:sz w:val="24"/>
      <w:szCs w:val="32"/>
    </w:rPr>
  </w:style>
  <w:style w:type="character" w:customStyle="1" w:styleId="Heading2Char">
    <w:name w:val="Heading 2 Char"/>
    <w:basedOn w:val="DefaultParagraphFont"/>
    <w:link w:val="Heading2"/>
    <w:uiPriority w:val="9"/>
    <w:rsid w:val="00C9420A"/>
    <w:rPr>
      <w:rFonts w:eastAsiaTheme="majorEastAsia" w:cstheme="majorBidi"/>
      <w:i/>
      <w:szCs w:val="26"/>
    </w:rPr>
  </w:style>
  <w:style w:type="paragraph" w:customStyle="1" w:styleId="DiplomskiPMF">
    <w:name w:val="Diplomski PMF"/>
    <w:basedOn w:val="Normal"/>
    <w:link w:val="DiplomskiPMFChar"/>
    <w:qFormat/>
    <w:rsid w:val="00C9420A"/>
  </w:style>
  <w:style w:type="paragraph" w:styleId="Title">
    <w:name w:val="Title"/>
    <w:basedOn w:val="DiplomskiPMF"/>
    <w:next w:val="DiplomskiPMF"/>
    <w:link w:val="TitleChar"/>
    <w:autoRedefine/>
    <w:uiPriority w:val="10"/>
    <w:qFormat/>
    <w:rsid w:val="00C9420A"/>
    <w:pPr>
      <w:spacing w:after="0" w:line="240" w:lineRule="auto"/>
      <w:contextualSpacing/>
    </w:pPr>
    <w:rPr>
      <w:b/>
      <w:spacing w:val="-10"/>
      <w:kern w:val="28"/>
      <w:szCs w:val="56"/>
    </w:rPr>
  </w:style>
  <w:style w:type="character" w:customStyle="1" w:styleId="DiplomskiPMFChar">
    <w:name w:val="Diplomski PMF Char"/>
    <w:basedOn w:val="Heading2Char"/>
    <w:link w:val="DiplomskiPMF"/>
    <w:qFormat/>
    <w:rsid w:val="00C9420A"/>
    <w:rPr>
      <w:rFonts w:eastAsiaTheme="majorEastAsia" w:cstheme="majorBidi"/>
      <w:i/>
      <w:sz w:val="24"/>
      <w:szCs w:val="26"/>
    </w:rPr>
  </w:style>
  <w:style w:type="character" w:customStyle="1" w:styleId="TitleChar">
    <w:name w:val="Title Char"/>
    <w:basedOn w:val="DefaultParagraphFont"/>
    <w:link w:val="Title"/>
    <w:uiPriority w:val="10"/>
    <w:rsid w:val="00C9420A"/>
    <w:rPr>
      <w:rFonts w:ascii="Cambria" w:hAnsi="Cambria"/>
      <w:b/>
      <w:spacing w:val="-10"/>
      <w:kern w:val="28"/>
      <w:sz w:val="24"/>
      <w:szCs w:val="56"/>
    </w:rPr>
  </w:style>
  <w:style w:type="paragraph" w:styleId="Subtitle">
    <w:name w:val="Subtitle"/>
    <w:basedOn w:val="DiplomskiPMF"/>
    <w:next w:val="DiplomskiPMF"/>
    <w:link w:val="SubtitleChar"/>
    <w:autoRedefine/>
    <w:uiPriority w:val="11"/>
    <w:qFormat/>
    <w:rsid w:val="00C9420A"/>
    <w:rPr>
      <w:rFonts w:eastAsiaTheme="minorEastAsia"/>
      <w:i/>
      <w:spacing w:val="15"/>
      <w:sz w:val="22"/>
    </w:rPr>
  </w:style>
  <w:style w:type="character" w:customStyle="1" w:styleId="SubtitleChar">
    <w:name w:val="Subtitle Char"/>
    <w:basedOn w:val="DefaultParagraphFont"/>
    <w:link w:val="Subtitle"/>
    <w:uiPriority w:val="11"/>
    <w:rsid w:val="00C9420A"/>
    <w:rPr>
      <w:rFonts w:ascii="Cambria" w:eastAsiaTheme="minorEastAsia" w:hAnsi="Cambria"/>
      <w:i/>
      <w:spacing w:val="15"/>
    </w:rPr>
  </w:style>
  <w:style w:type="paragraph" w:styleId="NormalWeb">
    <w:name w:val="Normal (Web)"/>
    <w:basedOn w:val="Normal"/>
    <w:uiPriority w:val="99"/>
    <w:semiHidden/>
    <w:unhideWhenUsed/>
    <w:rsid w:val="00C9420A"/>
    <w:pPr>
      <w:spacing w:before="100" w:beforeAutospacing="1" w:after="100" w:afterAutospacing="1" w:line="240" w:lineRule="auto"/>
    </w:pPr>
    <w:rPr>
      <w:rFonts w:ascii="Times New Roman" w:eastAsia="Times New Roman" w:hAnsi="Times New Roman" w:cs="Times New Roman"/>
      <w:szCs w:val="24"/>
      <w:lang w:eastAsia="hr-HR"/>
    </w:rPr>
  </w:style>
  <w:style w:type="paragraph" w:styleId="TOCHeading">
    <w:name w:val="TOC Heading"/>
    <w:basedOn w:val="Heading1"/>
    <w:next w:val="Normal"/>
    <w:uiPriority w:val="39"/>
    <w:unhideWhenUsed/>
    <w:qFormat/>
    <w:rsid w:val="00C9420A"/>
    <w:pPr>
      <w:outlineLvl w:val="9"/>
    </w:pPr>
    <w:rPr>
      <w:lang w:eastAsia="hr-HR"/>
    </w:rPr>
  </w:style>
  <w:style w:type="paragraph" w:styleId="TOC2">
    <w:name w:val="toc 2"/>
    <w:basedOn w:val="Normal"/>
    <w:next w:val="Normal"/>
    <w:autoRedefine/>
    <w:uiPriority w:val="39"/>
    <w:unhideWhenUsed/>
    <w:rsid w:val="00C9420A"/>
    <w:pPr>
      <w:spacing w:after="100"/>
      <w:ind w:left="220"/>
    </w:pPr>
    <w:rPr>
      <w:rFonts w:eastAsiaTheme="minorEastAsia" w:cs="Times New Roman"/>
      <w:lang w:eastAsia="hr-HR"/>
    </w:rPr>
  </w:style>
  <w:style w:type="paragraph" w:styleId="TOC1">
    <w:name w:val="toc 1"/>
    <w:basedOn w:val="Normal"/>
    <w:next w:val="Normal"/>
    <w:autoRedefine/>
    <w:uiPriority w:val="39"/>
    <w:unhideWhenUsed/>
    <w:rsid w:val="00D70745"/>
    <w:pPr>
      <w:tabs>
        <w:tab w:val="right" w:leader="dot" w:pos="8777"/>
      </w:tabs>
      <w:spacing w:after="100"/>
      <w:ind w:firstLine="567"/>
    </w:pPr>
    <w:rPr>
      <w:rFonts w:eastAsiaTheme="minorEastAsia" w:cs="Times New Roman"/>
      <w:lang w:eastAsia="hr-HR"/>
    </w:rPr>
  </w:style>
  <w:style w:type="paragraph" w:styleId="TOC3">
    <w:name w:val="toc 3"/>
    <w:basedOn w:val="Normal"/>
    <w:next w:val="Normal"/>
    <w:autoRedefine/>
    <w:uiPriority w:val="39"/>
    <w:unhideWhenUsed/>
    <w:rsid w:val="00C9420A"/>
    <w:pPr>
      <w:spacing w:after="100"/>
      <w:ind w:left="440"/>
    </w:pPr>
    <w:rPr>
      <w:rFonts w:eastAsiaTheme="minorEastAsia" w:cs="Times New Roman"/>
      <w:lang w:eastAsia="hr-HR"/>
    </w:rPr>
  </w:style>
  <w:style w:type="character" w:styleId="Hyperlink">
    <w:name w:val="Hyperlink"/>
    <w:basedOn w:val="DefaultParagraphFont"/>
    <w:uiPriority w:val="99"/>
    <w:unhideWhenUsed/>
    <w:rsid w:val="00444E52"/>
    <w:rPr>
      <w:color w:val="0563C1" w:themeColor="hyperlink"/>
      <w:u w:val="single"/>
    </w:rPr>
  </w:style>
  <w:style w:type="paragraph" w:styleId="Header">
    <w:name w:val="header"/>
    <w:basedOn w:val="Normal"/>
    <w:link w:val="HeaderChar"/>
    <w:uiPriority w:val="99"/>
    <w:unhideWhenUsed/>
    <w:rsid w:val="00444E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4E52"/>
    <w:rPr>
      <w:rFonts w:ascii="Cambria" w:hAnsi="Cambria"/>
      <w:sz w:val="24"/>
    </w:rPr>
  </w:style>
  <w:style w:type="paragraph" w:styleId="Footer">
    <w:name w:val="footer"/>
    <w:basedOn w:val="Normal"/>
    <w:link w:val="FooterChar"/>
    <w:uiPriority w:val="99"/>
    <w:unhideWhenUsed/>
    <w:rsid w:val="00444E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4E52"/>
    <w:rPr>
      <w:rFonts w:ascii="Cambria" w:hAnsi="Cambria"/>
      <w:sz w:val="24"/>
    </w:rPr>
  </w:style>
  <w:style w:type="table" w:styleId="TableGrid">
    <w:name w:val="Table Grid"/>
    <w:basedOn w:val="TableNormal"/>
    <w:uiPriority w:val="39"/>
    <w:rsid w:val="000E2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jadran.gfz.hr/pojmovnik_slike/s6.gif" TargetMode="External"/><Relationship Id="rId5" Type="http://schemas.openxmlformats.org/officeDocument/2006/relationships/webSettings" Target="webSettings.xml"/><Relationship Id="rId10" Type="http://schemas.openxmlformats.org/officeDocument/2006/relationships/image" Target="http://jadran.gfz.hr/pojmovnik_slike/s6.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7B3A-F6C3-4028-82A7-64104460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2344</Words>
  <Characters>12892</Characters>
  <Application>Microsoft Office Word</Application>
  <DocSecurity>0</DocSecurity>
  <Lines>243</Lines>
  <Paragraphs>102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Tkalec</dc:creator>
  <cp:keywords/>
  <dc:description/>
  <cp:lastModifiedBy>maja</cp:lastModifiedBy>
  <cp:revision>27</cp:revision>
  <dcterms:created xsi:type="dcterms:W3CDTF">2020-08-27T14:45:00Z</dcterms:created>
  <dcterms:modified xsi:type="dcterms:W3CDTF">2020-08-31T13:19:00Z</dcterms:modified>
</cp:coreProperties>
</file>