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47E5" w14:textId="218F7FB5" w:rsidR="00A03816" w:rsidRPr="000C36C7" w:rsidRDefault="00A03816" w:rsidP="00A038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6C7">
        <w:rPr>
          <w:rFonts w:ascii="Times New Roman" w:hAnsi="Times New Roman" w:cs="Times New Roman"/>
          <w:b/>
          <w:bCs/>
          <w:sz w:val="28"/>
          <w:szCs w:val="28"/>
        </w:rPr>
        <w:t>PROMJENE PROTOČNIH REŽIMA NAJVEĆIH SAVSKIH I DRAVSKIH</w:t>
      </w:r>
      <w:r w:rsidRPr="000C36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36C7">
        <w:rPr>
          <w:rFonts w:ascii="Times New Roman" w:hAnsi="Times New Roman" w:cs="Times New Roman"/>
          <w:b/>
          <w:bCs/>
          <w:sz w:val="28"/>
          <w:szCs w:val="28"/>
        </w:rPr>
        <w:t>PRITOKA U HRVATSKOM ZAGORJU I GORNJOJ PODRAVINI 1961. –</w:t>
      </w:r>
      <w:r w:rsidRPr="000C36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36C7">
        <w:rPr>
          <w:rFonts w:ascii="Times New Roman" w:hAnsi="Times New Roman" w:cs="Times New Roman"/>
          <w:b/>
          <w:bCs/>
          <w:sz w:val="28"/>
          <w:szCs w:val="28"/>
        </w:rPr>
        <w:t>2020.</w:t>
      </w:r>
    </w:p>
    <w:p w14:paraId="6C886CDE" w14:textId="19230C90" w:rsidR="00A03816" w:rsidRPr="00A03816" w:rsidRDefault="00A03816" w:rsidP="00A03816">
      <w:pPr>
        <w:jc w:val="both"/>
        <w:rPr>
          <w:rFonts w:ascii="Times New Roman" w:hAnsi="Times New Roman" w:cs="Times New Roman"/>
          <w:sz w:val="24"/>
          <w:szCs w:val="24"/>
        </w:rPr>
      </w:pPr>
      <w:r w:rsidRPr="00A03816">
        <w:rPr>
          <w:rFonts w:ascii="Times New Roman" w:hAnsi="Times New Roman" w:cs="Times New Roman"/>
          <w:sz w:val="24"/>
          <w:szCs w:val="24"/>
        </w:rPr>
        <w:t>Autori: Danijel Orešić i Anita Filipčić</w:t>
      </w:r>
    </w:p>
    <w:p w14:paraId="48C55EE8" w14:textId="1A984364" w:rsidR="00A03816" w:rsidRPr="00A03816" w:rsidRDefault="00A03816" w:rsidP="00A03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Podravina </w:t>
      </w:r>
      <w:r>
        <w:rPr>
          <w:rFonts w:ascii="Times New Roman" w:hAnsi="Times New Roman" w:cs="Times New Roman"/>
          <w:sz w:val="24"/>
          <w:szCs w:val="24"/>
        </w:rPr>
        <w:t>23 (45),</w:t>
      </w:r>
      <w:r w:rsidRPr="00A03816">
        <w:rPr>
          <w:rFonts w:ascii="Times New Roman" w:hAnsi="Times New Roman" w:cs="Times New Roman"/>
          <w:sz w:val="24"/>
          <w:szCs w:val="24"/>
        </w:rPr>
        <w:t xml:space="preserve"> 33</w:t>
      </w:r>
      <w:r w:rsidR="005C026E">
        <w:rPr>
          <w:rFonts w:ascii="Times New Roman" w:hAnsi="Times New Roman" w:cs="Times New Roman"/>
          <w:sz w:val="24"/>
          <w:szCs w:val="24"/>
        </w:rPr>
        <w:t>-</w:t>
      </w:r>
      <w:r w:rsidRPr="00A03816">
        <w:rPr>
          <w:rFonts w:ascii="Times New Roman" w:hAnsi="Times New Roman" w:cs="Times New Roman"/>
          <w:sz w:val="24"/>
          <w:szCs w:val="24"/>
        </w:rPr>
        <w:t>52</w:t>
      </w:r>
      <w:r w:rsidR="005C026E">
        <w:rPr>
          <w:rFonts w:ascii="Times New Roman" w:hAnsi="Times New Roman" w:cs="Times New Roman"/>
          <w:sz w:val="24"/>
          <w:szCs w:val="24"/>
        </w:rPr>
        <w:t xml:space="preserve">, </w:t>
      </w:r>
      <w:r w:rsidRPr="00A03816">
        <w:rPr>
          <w:rFonts w:ascii="Times New Roman" w:hAnsi="Times New Roman" w:cs="Times New Roman"/>
          <w:sz w:val="24"/>
          <w:szCs w:val="24"/>
        </w:rPr>
        <w:t>2024.</w:t>
      </w:r>
    </w:p>
    <w:p w14:paraId="6CE4405F" w14:textId="4A8B6C44" w:rsidR="006D4CB3" w:rsidRPr="00A03816" w:rsidRDefault="00A03816" w:rsidP="005C02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16">
        <w:rPr>
          <w:rFonts w:ascii="Times New Roman" w:hAnsi="Times New Roman" w:cs="Times New Roman"/>
          <w:sz w:val="24"/>
          <w:szCs w:val="24"/>
        </w:rPr>
        <w:t>Istraživanja su provedena na najvećim pritocima Drave i Save u Hrvatsko</w:t>
      </w:r>
      <w:r w:rsidR="005C026E">
        <w:rPr>
          <w:rFonts w:ascii="Times New Roman" w:hAnsi="Times New Roman" w:cs="Times New Roman"/>
          <w:sz w:val="24"/>
          <w:szCs w:val="24"/>
        </w:rPr>
        <w:t xml:space="preserve">m </w:t>
      </w:r>
      <w:r w:rsidRPr="00A03816">
        <w:rPr>
          <w:rFonts w:ascii="Times New Roman" w:hAnsi="Times New Roman" w:cs="Times New Roman"/>
          <w:sz w:val="24"/>
          <w:szCs w:val="24"/>
        </w:rPr>
        <w:t>Zagorju i Gornjoj Podravini</w:t>
      </w:r>
      <w:r w:rsidR="000103BE">
        <w:rPr>
          <w:rFonts w:ascii="Times New Roman" w:hAnsi="Times New Roman" w:cs="Times New Roman"/>
          <w:sz w:val="24"/>
          <w:szCs w:val="24"/>
        </w:rPr>
        <w:t xml:space="preserve"> koji čine dobar odraz prilika u tim regijama</w:t>
      </w:r>
      <w:r w:rsidRPr="00A03816">
        <w:rPr>
          <w:rFonts w:ascii="Times New Roman" w:hAnsi="Times New Roman" w:cs="Times New Roman"/>
          <w:sz w:val="24"/>
          <w:szCs w:val="24"/>
        </w:rPr>
        <w:t>: Bednji, Plitvici, Sutli i Krapini s ciljem uočavanja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promjene režima tekućica obzirom na promjene u klimi. Analizirani su podatci s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tri mjerne hidrološke postaje: Ludbreg na Bednji, Kupljenovo na Krapini i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Zelenjak na Sutli te s tri meteorološke postaje: Varaždin, Stubičke Toplice i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Puntijarka, koji su prikupljani u razdoblju od 1961. do 2020. godine. To se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razdoblje klimatološki dijeli na dva tridesetogodišnja razdoblja, 1961.-1990. i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 xml:space="preserve">1991.-2020. godine. </w:t>
      </w:r>
      <w:r w:rsidR="000103BE" w:rsidRPr="00A03816">
        <w:rPr>
          <w:rFonts w:ascii="Times New Roman" w:hAnsi="Times New Roman" w:cs="Times New Roman"/>
          <w:sz w:val="24"/>
          <w:szCs w:val="24"/>
        </w:rPr>
        <w:t xml:space="preserve">Analizirani su linearni trendovi srednjeg godišnjeg protoka te maksimalnih i minimalnih godišnjih protoka. Promjene u protočnim režimima uspoređene su s promjenama u padalinama, temperaturi zraka i broju dana sa snježnim pokrivačem. </w:t>
      </w:r>
      <w:r w:rsidRPr="00A03816">
        <w:rPr>
          <w:rFonts w:ascii="Times New Roman" w:hAnsi="Times New Roman" w:cs="Times New Roman"/>
          <w:sz w:val="24"/>
          <w:szCs w:val="24"/>
        </w:rPr>
        <w:t>Obzirom na neznatnu razliku u količini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 xml:space="preserve">padalina između dva promatrana </w:t>
      </w:r>
      <w:r w:rsidR="000103BE">
        <w:rPr>
          <w:rFonts w:ascii="Times New Roman" w:hAnsi="Times New Roman" w:cs="Times New Roman"/>
          <w:sz w:val="24"/>
          <w:szCs w:val="24"/>
        </w:rPr>
        <w:t>razdoblja</w:t>
      </w:r>
      <w:r w:rsidRPr="00A03816">
        <w:rPr>
          <w:rFonts w:ascii="Times New Roman" w:hAnsi="Times New Roman" w:cs="Times New Roman"/>
          <w:sz w:val="24"/>
          <w:szCs w:val="24"/>
        </w:rPr>
        <w:t>, uočavaju se slični trendovi srednjih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godišnjih protoka. Utvrđeno je da protok ovisi o godišnjem hodu padalina, ako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je padalina manje protok će također biti manji. U razdoblju između 1961. i 2020.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godine uočen je očit pad u srednjem godišnjem protoku što se može povezati s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porastom temperature zraka i evaporacije te smanjenjem količine oborina u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određenom dijelu godine.</w:t>
      </w:r>
      <w:r w:rsidR="000103BE">
        <w:rPr>
          <w:rFonts w:ascii="Times New Roman" w:hAnsi="Times New Roman" w:cs="Times New Roman"/>
          <w:sz w:val="24"/>
          <w:szCs w:val="24"/>
        </w:rPr>
        <w:t xml:space="preserve"> </w:t>
      </w:r>
      <w:r w:rsidR="000103BE" w:rsidRPr="00A03816">
        <w:rPr>
          <w:rFonts w:ascii="Times New Roman" w:hAnsi="Times New Roman" w:cs="Times New Roman"/>
          <w:sz w:val="24"/>
          <w:szCs w:val="24"/>
        </w:rPr>
        <w:t>Kod maksimalnih</w:t>
      </w:r>
      <w:r w:rsidR="000103BE">
        <w:rPr>
          <w:rFonts w:ascii="Times New Roman" w:hAnsi="Times New Roman" w:cs="Times New Roman"/>
          <w:sz w:val="24"/>
          <w:szCs w:val="24"/>
        </w:rPr>
        <w:t xml:space="preserve"> i minimalnih</w:t>
      </w:r>
      <w:r w:rsidR="000103BE" w:rsidRPr="00A03816">
        <w:rPr>
          <w:rFonts w:ascii="Times New Roman" w:hAnsi="Times New Roman" w:cs="Times New Roman"/>
          <w:sz w:val="24"/>
          <w:szCs w:val="24"/>
        </w:rPr>
        <w:t xml:space="preserve"> godišnjih protoka nije potvrđen statistički značajan trend</w:t>
      </w:r>
      <w:r w:rsidR="000103BE">
        <w:rPr>
          <w:rFonts w:ascii="Times New Roman" w:hAnsi="Times New Roman" w:cs="Times New Roman"/>
          <w:sz w:val="24"/>
          <w:szCs w:val="24"/>
        </w:rPr>
        <w:t>.</w:t>
      </w:r>
      <w:r w:rsidRPr="00A03816">
        <w:rPr>
          <w:rFonts w:ascii="Times New Roman" w:hAnsi="Times New Roman" w:cs="Times New Roman"/>
          <w:sz w:val="24"/>
          <w:szCs w:val="24"/>
        </w:rPr>
        <w:t xml:space="preserve"> Smatra se da je količina padalina jedan od ključnih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faktora u oblikovanju režima tekućica. Istraživane tekućice pripadaju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peripanonskom kišno-snježnom režimu kojeg karakteriziraju dva maksimuma i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dva minimuma godišnje. Maksimumi se obično pojavljuju u studenom/prosincu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ili u ožujku/travnju. Minimumi se obično pojavljuju u kolovozu te u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 xml:space="preserve">siječnju/veljači. Smanjenje srednjih mjesečnih protoka zabilježeno je </w:t>
      </w:r>
      <w:r w:rsidR="000C36C7">
        <w:rPr>
          <w:rFonts w:ascii="Times New Roman" w:hAnsi="Times New Roman" w:cs="Times New Roman"/>
          <w:sz w:val="24"/>
          <w:szCs w:val="24"/>
        </w:rPr>
        <w:t xml:space="preserve">u svim mjesecima posebice </w:t>
      </w:r>
      <w:r w:rsidRPr="00A03816">
        <w:rPr>
          <w:rFonts w:ascii="Times New Roman" w:hAnsi="Times New Roman" w:cs="Times New Roman"/>
          <w:sz w:val="24"/>
          <w:szCs w:val="24"/>
        </w:rPr>
        <w:t>od ožujka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do rujna, a porast u rujnu zbog obilni</w:t>
      </w:r>
      <w:r w:rsidR="000103BE">
        <w:rPr>
          <w:rFonts w:ascii="Times New Roman" w:hAnsi="Times New Roman" w:cs="Times New Roman"/>
          <w:sz w:val="24"/>
          <w:szCs w:val="24"/>
        </w:rPr>
        <w:t>ji</w:t>
      </w:r>
      <w:r w:rsidRPr="00A03816">
        <w:rPr>
          <w:rFonts w:ascii="Times New Roman" w:hAnsi="Times New Roman" w:cs="Times New Roman"/>
          <w:sz w:val="24"/>
          <w:szCs w:val="24"/>
        </w:rPr>
        <w:t>h padalina. Maksimalni protoci u ožujku izjednačili su se ili čak nadmašili protok u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prosincu. Proljetni i ljetni mjeseci imaju manji protok, dok zima zbog veće</w:t>
      </w:r>
      <w:r w:rsidR="005C026E">
        <w:rPr>
          <w:rFonts w:ascii="Times New Roman" w:hAnsi="Times New Roman" w:cs="Times New Roman"/>
          <w:sz w:val="24"/>
          <w:szCs w:val="24"/>
        </w:rPr>
        <w:t xml:space="preserve"> </w:t>
      </w:r>
      <w:r w:rsidRPr="00A03816">
        <w:rPr>
          <w:rFonts w:ascii="Times New Roman" w:hAnsi="Times New Roman" w:cs="Times New Roman"/>
          <w:sz w:val="24"/>
          <w:szCs w:val="24"/>
        </w:rPr>
        <w:t>količine padalina ima veći protok.</w:t>
      </w:r>
      <w:r w:rsidR="0017381E">
        <w:rPr>
          <w:rFonts w:ascii="Times New Roman" w:hAnsi="Times New Roman" w:cs="Times New Roman"/>
          <w:sz w:val="24"/>
          <w:szCs w:val="24"/>
        </w:rPr>
        <w:t xml:space="preserve"> </w:t>
      </w:r>
      <w:r w:rsidR="0017381E" w:rsidRPr="00A03816">
        <w:rPr>
          <w:rFonts w:ascii="Times New Roman" w:hAnsi="Times New Roman" w:cs="Times New Roman"/>
          <w:sz w:val="24"/>
          <w:szCs w:val="24"/>
        </w:rPr>
        <w:t>Unatoč promjenama u godišnjem hodu protoka, osnovna obilježja protočnog režima ostala su očuvana, ali se očekuje daljnji pad protoka, osobito u toplim mjesecima, uz moguće negativne ekološke posljedice</w:t>
      </w:r>
      <w:r w:rsidR="0017381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D4CB3" w:rsidRPr="00A0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9D0E" w14:textId="77777777" w:rsidR="004330F3" w:rsidRDefault="004330F3" w:rsidP="000103BE">
      <w:pPr>
        <w:spacing w:after="0" w:line="240" w:lineRule="auto"/>
      </w:pPr>
      <w:r>
        <w:separator/>
      </w:r>
    </w:p>
  </w:endnote>
  <w:endnote w:type="continuationSeparator" w:id="0">
    <w:p w14:paraId="1065BAAF" w14:textId="77777777" w:rsidR="004330F3" w:rsidRDefault="004330F3" w:rsidP="0001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FEA0" w14:textId="77777777" w:rsidR="004330F3" w:rsidRDefault="004330F3" w:rsidP="000103BE">
      <w:pPr>
        <w:spacing w:after="0" w:line="240" w:lineRule="auto"/>
      </w:pPr>
      <w:r>
        <w:separator/>
      </w:r>
    </w:p>
  </w:footnote>
  <w:footnote w:type="continuationSeparator" w:id="0">
    <w:p w14:paraId="5AECCE5B" w14:textId="77777777" w:rsidR="004330F3" w:rsidRDefault="004330F3" w:rsidP="00010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4CB3"/>
    <w:rsid w:val="00005B1D"/>
    <w:rsid w:val="000103BE"/>
    <w:rsid w:val="00037A86"/>
    <w:rsid w:val="000C36C7"/>
    <w:rsid w:val="0017381E"/>
    <w:rsid w:val="002F68A3"/>
    <w:rsid w:val="004330F3"/>
    <w:rsid w:val="004609EF"/>
    <w:rsid w:val="005C026E"/>
    <w:rsid w:val="006B64DF"/>
    <w:rsid w:val="006D4CB3"/>
    <w:rsid w:val="00A03816"/>
    <w:rsid w:val="00ED5644"/>
    <w:rsid w:val="00F3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C0AB"/>
  <w15:chartTrackingRefBased/>
  <w15:docId w15:val="{700EA685-BA2B-4D99-B04E-A34314E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C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C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C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C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C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CB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CB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C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C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C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C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C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CB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3BE"/>
  </w:style>
  <w:style w:type="paragraph" w:styleId="Footer">
    <w:name w:val="footer"/>
    <w:basedOn w:val="Normal"/>
    <w:link w:val="FooterChar"/>
    <w:uiPriority w:val="99"/>
    <w:unhideWhenUsed/>
    <w:rsid w:val="0001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Galinec Dario</dc:creator>
  <cp:keywords/>
  <dc:description/>
  <cp:lastModifiedBy>Galinec Dario</cp:lastModifiedBy>
  <cp:revision>4</cp:revision>
  <dcterms:created xsi:type="dcterms:W3CDTF">2025-03-27T19:42:00Z</dcterms:created>
  <dcterms:modified xsi:type="dcterms:W3CDTF">2025-04-01T15:31:00Z</dcterms:modified>
</cp:coreProperties>
</file>