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C53D" w14:textId="03BC63E7" w:rsidR="000E3F33" w:rsidRDefault="004E58B1">
      <w:r>
        <w:t>Zadatak 1</w:t>
      </w:r>
    </w:p>
    <w:p w14:paraId="62B4D7F7" w14:textId="5FCE2F79" w:rsidR="004E58B1" w:rsidRPr="00DD5194" w:rsidRDefault="004E58B1" w:rsidP="00DD5194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194">
        <w:rPr>
          <w:rFonts w:ascii="Times New Roman" w:hAnsi="Times New Roman" w:cs="Times New Roman"/>
          <w:sz w:val="24"/>
          <w:szCs w:val="24"/>
        </w:rPr>
        <w:t>Promjene protoka i protočnih režima na rijeci Ilovi – D. Orešić, I. Čanjevac, M. Plantak</w:t>
      </w:r>
    </w:p>
    <w:p w14:paraId="258B0D90" w14:textId="77777777" w:rsidR="004E58B1" w:rsidRDefault="004E58B1"/>
    <w:p w14:paraId="3E8C8939" w14:textId="4B427E35" w:rsidR="004E58B1" w:rsidRPr="00DD5194" w:rsidRDefault="00A40BA5">
      <w:pPr>
        <w:rPr>
          <w:rFonts w:ascii="Times New Roman" w:hAnsi="Times New Roman" w:cs="Times New Roman"/>
          <w:sz w:val="24"/>
          <w:szCs w:val="24"/>
        </w:rPr>
      </w:pPr>
      <w:r w:rsidRPr="00DD5194">
        <w:rPr>
          <w:rFonts w:ascii="Times New Roman" w:hAnsi="Times New Roman" w:cs="Times New Roman"/>
          <w:sz w:val="24"/>
          <w:szCs w:val="24"/>
        </w:rPr>
        <w:t xml:space="preserve">Cilj ovoga rada je analizirati režim protoka u </w:t>
      </w:r>
      <w:r w:rsidRPr="00DD5194">
        <w:rPr>
          <w:rFonts w:ascii="Times New Roman" w:hAnsi="Times New Roman" w:cs="Times New Roman"/>
          <w:sz w:val="24"/>
          <w:szCs w:val="24"/>
        </w:rPr>
        <w:t>porječju</w:t>
      </w:r>
      <w:r w:rsidRPr="00DD5194">
        <w:rPr>
          <w:rFonts w:ascii="Times New Roman" w:hAnsi="Times New Roman" w:cs="Times New Roman"/>
          <w:sz w:val="24"/>
          <w:szCs w:val="24"/>
        </w:rPr>
        <w:t xml:space="preserve"> Ilove, a posebno promjene u razdoblju od 1961. do</w:t>
      </w:r>
      <w:r w:rsidRPr="00DD5194">
        <w:rPr>
          <w:rFonts w:ascii="Times New Roman" w:hAnsi="Times New Roman" w:cs="Times New Roman"/>
          <w:sz w:val="24"/>
          <w:szCs w:val="24"/>
        </w:rPr>
        <w:t xml:space="preserve"> 201</w:t>
      </w:r>
      <w:r w:rsidR="006D268F" w:rsidRPr="00DD5194">
        <w:rPr>
          <w:rFonts w:ascii="Times New Roman" w:hAnsi="Times New Roman" w:cs="Times New Roman"/>
          <w:sz w:val="24"/>
          <w:szCs w:val="24"/>
        </w:rPr>
        <w:t>6</w:t>
      </w:r>
      <w:r w:rsidRPr="00DD5194">
        <w:rPr>
          <w:rFonts w:ascii="Times New Roman" w:hAnsi="Times New Roman" w:cs="Times New Roman"/>
          <w:sz w:val="24"/>
          <w:szCs w:val="24"/>
        </w:rPr>
        <w:t xml:space="preserve">. godine. Promatrali su se </w:t>
      </w:r>
      <w:r w:rsidR="006D268F" w:rsidRPr="00DD5194">
        <w:rPr>
          <w:rFonts w:ascii="Times New Roman" w:hAnsi="Times New Roman" w:cs="Times New Roman"/>
          <w:sz w:val="24"/>
          <w:szCs w:val="24"/>
        </w:rPr>
        <w:t>karakteristični godišnji srednjaci protoka ( srednji niski, srednji godišnji i srednji visoki protok ) t</w:t>
      </w:r>
      <w:r w:rsidRPr="00DD5194">
        <w:rPr>
          <w:rFonts w:ascii="Times New Roman" w:hAnsi="Times New Roman" w:cs="Times New Roman"/>
          <w:sz w:val="24"/>
          <w:szCs w:val="24"/>
        </w:rPr>
        <w:t>akođer u obzir se uzima i utjecaj padalina, evaporacije, temperature i reljefn</w:t>
      </w:r>
      <w:r w:rsidR="002125BD" w:rsidRPr="00DD5194">
        <w:rPr>
          <w:rFonts w:ascii="Times New Roman" w:hAnsi="Times New Roman" w:cs="Times New Roman"/>
          <w:sz w:val="24"/>
          <w:szCs w:val="24"/>
        </w:rPr>
        <w:t>e</w:t>
      </w:r>
      <w:r w:rsidRPr="00DD5194">
        <w:rPr>
          <w:rFonts w:ascii="Times New Roman" w:hAnsi="Times New Roman" w:cs="Times New Roman"/>
          <w:sz w:val="24"/>
          <w:szCs w:val="24"/>
        </w:rPr>
        <w:t xml:space="preserve"> karakteristik</w:t>
      </w:r>
      <w:r w:rsidR="002125BD" w:rsidRPr="00DD5194">
        <w:rPr>
          <w:rFonts w:ascii="Times New Roman" w:hAnsi="Times New Roman" w:cs="Times New Roman"/>
          <w:sz w:val="24"/>
          <w:szCs w:val="24"/>
        </w:rPr>
        <w:t>e</w:t>
      </w:r>
      <w:r w:rsidRPr="00DD5194">
        <w:rPr>
          <w:rFonts w:ascii="Times New Roman" w:hAnsi="Times New Roman" w:cs="Times New Roman"/>
          <w:sz w:val="24"/>
          <w:szCs w:val="24"/>
        </w:rPr>
        <w:t xml:space="preserve"> porječja.</w:t>
      </w:r>
      <w:r w:rsidR="00591E21" w:rsidRPr="00DD5194">
        <w:rPr>
          <w:rFonts w:ascii="Times New Roman" w:hAnsi="Times New Roman" w:cs="Times New Roman"/>
          <w:sz w:val="24"/>
          <w:szCs w:val="24"/>
        </w:rPr>
        <w:t xml:space="preserve"> </w:t>
      </w:r>
      <w:r w:rsidR="002125BD" w:rsidRPr="00DD5194">
        <w:rPr>
          <w:rFonts w:ascii="Times New Roman" w:hAnsi="Times New Roman" w:cs="Times New Roman"/>
          <w:sz w:val="24"/>
          <w:szCs w:val="24"/>
        </w:rPr>
        <w:t xml:space="preserve">S obzirom na to da </w:t>
      </w:r>
      <w:r w:rsidR="00227569" w:rsidRPr="00DD5194">
        <w:rPr>
          <w:rFonts w:ascii="Times New Roman" w:hAnsi="Times New Roman" w:cs="Times New Roman"/>
          <w:sz w:val="24"/>
          <w:szCs w:val="24"/>
        </w:rPr>
        <w:t>je područje pod znatnim antropogenim utjecajem</w:t>
      </w:r>
      <w:r w:rsidR="001E3A57" w:rsidRPr="00DD5194">
        <w:rPr>
          <w:rFonts w:ascii="Times New Roman" w:hAnsi="Times New Roman" w:cs="Times New Roman"/>
          <w:sz w:val="24"/>
          <w:szCs w:val="24"/>
        </w:rPr>
        <w:t xml:space="preserve">, izgrađeni su kanali i ribnjaci, potrebno je utvrditi jesu li promjene uvjetovane klimom ili čovjekom. </w:t>
      </w:r>
      <w:r w:rsidR="001E3A57" w:rsidRPr="00DD5194">
        <w:rPr>
          <w:rFonts w:ascii="Times New Roman" w:hAnsi="Times New Roman" w:cs="Times New Roman"/>
          <w:sz w:val="24"/>
          <w:szCs w:val="24"/>
        </w:rPr>
        <w:t xml:space="preserve">Karakteristika porječja je pripadnost </w:t>
      </w:r>
      <w:proofErr w:type="spellStart"/>
      <w:r w:rsidR="001E3A57" w:rsidRPr="00DD5194">
        <w:rPr>
          <w:rFonts w:ascii="Times New Roman" w:hAnsi="Times New Roman" w:cs="Times New Roman"/>
          <w:sz w:val="24"/>
          <w:szCs w:val="24"/>
        </w:rPr>
        <w:t>peripanonskom</w:t>
      </w:r>
      <w:proofErr w:type="spellEnd"/>
      <w:r w:rsidR="001E3A57" w:rsidRPr="00DD5194">
        <w:rPr>
          <w:rFonts w:ascii="Times New Roman" w:hAnsi="Times New Roman" w:cs="Times New Roman"/>
          <w:sz w:val="24"/>
          <w:szCs w:val="24"/>
        </w:rPr>
        <w:t xml:space="preserve"> prostoru u kojem dolazi do izmjene nizinskog i brežuljkasto-brdskog reljefa, a na istoku porječja gorskog dijela Papuka i Ravne Gore</w:t>
      </w:r>
      <w:r w:rsidR="001E3A57" w:rsidRPr="00DD5194">
        <w:rPr>
          <w:rFonts w:ascii="Times New Roman" w:hAnsi="Times New Roman" w:cs="Times New Roman"/>
          <w:sz w:val="24"/>
          <w:szCs w:val="24"/>
        </w:rPr>
        <w:t xml:space="preserve">. Jedna postaja imala je </w:t>
      </w:r>
      <w:r w:rsidR="001E3A57" w:rsidRPr="00DD5194">
        <w:rPr>
          <w:rFonts w:ascii="Times New Roman" w:hAnsi="Times New Roman" w:cs="Times New Roman"/>
          <w:sz w:val="24"/>
          <w:szCs w:val="24"/>
        </w:rPr>
        <w:t xml:space="preserve">u potpunosti obuhvaćeno i </w:t>
      </w:r>
      <w:r w:rsidR="001E3A57" w:rsidRPr="00DD5194">
        <w:rPr>
          <w:rFonts w:ascii="Times New Roman" w:hAnsi="Times New Roman" w:cs="Times New Roman"/>
          <w:sz w:val="24"/>
          <w:szCs w:val="24"/>
        </w:rPr>
        <w:t>k</w:t>
      </w:r>
      <w:r w:rsidR="001E3A57" w:rsidRPr="00DD5194">
        <w:rPr>
          <w:rFonts w:ascii="Times New Roman" w:hAnsi="Times New Roman" w:cs="Times New Roman"/>
          <w:sz w:val="24"/>
          <w:szCs w:val="24"/>
        </w:rPr>
        <w:t>limatološki standardno razdoblje 1961.-1990.</w:t>
      </w:r>
      <w:r w:rsidR="001E3A57" w:rsidRPr="00DD5194">
        <w:rPr>
          <w:rFonts w:ascii="Times New Roman" w:hAnsi="Times New Roman" w:cs="Times New Roman"/>
          <w:sz w:val="24"/>
          <w:szCs w:val="24"/>
        </w:rPr>
        <w:t xml:space="preserve">, a to je Veliko </w:t>
      </w:r>
      <w:proofErr w:type="spellStart"/>
      <w:r w:rsidR="001E3A57" w:rsidRPr="00DD5194">
        <w:rPr>
          <w:rFonts w:ascii="Times New Roman" w:hAnsi="Times New Roman" w:cs="Times New Roman"/>
          <w:sz w:val="24"/>
          <w:szCs w:val="24"/>
        </w:rPr>
        <w:t>Vukovje</w:t>
      </w:r>
      <w:proofErr w:type="spellEnd"/>
      <w:r w:rsidR="001E3A57" w:rsidRPr="00DD5194">
        <w:rPr>
          <w:rFonts w:ascii="Times New Roman" w:hAnsi="Times New Roman" w:cs="Times New Roman"/>
          <w:sz w:val="24"/>
          <w:szCs w:val="24"/>
        </w:rPr>
        <w:t xml:space="preserve"> na Ilovi. Uzete su i još dvije </w:t>
      </w:r>
      <w:r w:rsidR="001E3A57" w:rsidRPr="00DD5194">
        <w:rPr>
          <w:rFonts w:ascii="Times New Roman" w:hAnsi="Times New Roman" w:cs="Times New Roman"/>
          <w:sz w:val="24"/>
          <w:szCs w:val="24"/>
        </w:rPr>
        <w:t>postaje</w:t>
      </w:r>
      <w:r w:rsidR="001E3A57" w:rsidRPr="00DD5194">
        <w:rPr>
          <w:rFonts w:ascii="Times New Roman" w:hAnsi="Times New Roman" w:cs="Times New Roman"/>
          <w:sz w:val="24"/>
          <w:szCs w:val="24"/>
        </w:rPr>
        <w:t>,</w:t>
      </w:r>
      <w:r w:rsidR="001E3A57" w:rsidRPr="00DD5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57" w:rsidRPr="00DD5194">
        <w:rPr>
          <w:rFonts w:ascii="Times New Roman" w:hAnsi="Times New Roman" w:cs="Times New Roman"/>
          <w:sz w:val="24"/>
          <w:szCs w:val="24"/>
        </w:rPr>
        <w:t>Munije</w:t>
      </w:r>
      <w:proofErr w:type="spellEnd"/>
      <w:r w:rsidR="001E3A57" w:rsidRPr="00DD519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E3A57" w:rsidRPr="00DD5194">
        <w:rPr>
          <w:rFonts w:ascii="Times New Roman" w:hAnsi="Times New Roman" w:cs="Times New Roman"/>
          <w:sz w:val="24"/>
          <w:szCs w:val="24"/>
        </w:rPr>
        <w:t>Bastaji</w:t>
      </w:r>
      <w:proofErr w:type="spellEnd"/>
      <w:r w:rsidR="001E3A57" w:rsidRPr="00DD5194">
        <w:rPr>
          <w:rFonts w:ascii="Times New Roman" w:hAnsi="Times New Roman" w:cs="Times New Roman"/>
          <w:sz w:val="24"/>
          <w:szCs w:val="24"/>
        </w:rPr>
        <w:t xml:space="preserve">, koje su za razliku od Velikog </w:t>
      </w:r>
      <w:proofErr w:type="spellStart"/>
      <w:r w:rsidR="001E3A57" w:rsidRPr="00DD5194">
        <w:rPr>
          <w:rFonts w:ascii="Times New Roman" w:hAnsi="Times New Roman" w:cs="Times New Roman"/>
          <w:sz w:val="24"/>
          <w:szCs w:val="24"/>
        </w:rPr>
        <w:t>Vukovja</w:t>
      </w:r>
      <w:proofErr w:type="spellEnd"/>
      <w:r w:rsidR="001E3A57" w:rsidRPr="00DD5194">
        <w:rPr>
          <w:rFonts w:ascii="Times New Roman" w:hAnsi="Times New Roman" w:cs="Times New Roman"/>
          <w:sz w:val="24"/>
          <w:szCs w:val="24"/>
        </w:rPr>
        <w:t xml:space="preserve"> smještene uzvodnije gdje su bile izložene manjem antropogenom utjecaju. </w:t>
      </w:r>
      <w:r w:rsidR="006D268F" w:rsidRPr="00DD5194">
        <w:rPr>
          <w:rFonts w:ascii="Times New Roman" w:hAnsi="Times New Roman" w:cs="Times New Roman"/>
          <w:sz w:val="24"/>
          <w:szCs w:val="24"/>
        </w:rPr>
        <w:t>Za vremenski okvir odabrano je razdoblje od 1961. do 2016., čime je omogućena usporedba protočnih režima iz standardnoga klimatološkog razdoblja 1961.-1990. s onim iz posljednjeg razdoblja 1991.- 2016.</w:t>
      </w:r>
      <w:r w:rsidR="006D268F" w:rsidRPr="00DD5194">
        <w:rPr>
          <w:rFonts w:ascii="Times New Roman" w:hAnsi="Times New Roman" w:cs="Times New Roman"/>
          <w:sz w:val="24"/>
          <w:szCs w:val="24"/>
        </w:rPr>
        <w:t xml:space="preserve"> Za analizu izrađivali su se linearni trendovi karakterističnih godišnjih srednjaka protoka te njihova usporedba s godišnjim padalinama. </w:t>
      </w:r>
      <w:r w:rsidR="006D268F" w:rsidRPr="00DD5194">
        <w:rPr>
          <w:rFonts w:ascii="Times New Roman" w:hAnsi="Times New Roman" w:cs="Times New Roman"/>
          <w:sz w:val="24"/>
          <w:szCs w:val="24"/>
        </w:rPr>
        <w:t>Statistička značajnost trendova pro vjerena je Mann-</w:t>
      </w:r>
      <w:proofErr w:type="spellStart"/>
      <w:r w:rsidR="006D268F" w:rsidRPr="00DD5194">
        <w:rPr>
          <w:rFonts w:ascii="Times New Roman" w:hAnsi="Times New Roman" w:cs="Times New Roman"/>
          <w:sz w:val="24"/>
          <w:szCs w:val="24"/>
        </w:rPr>
        <w:t>Kendallovim</w:t>
      </w:r>
      <w:proofErr w:type="spellEnd"/>
      <w:r w:rsidR="006D268F" w:rsidRPr="00DD5194">
        <w:rPr>
          <w:rFonts w:ascii="Times New Roman" w:hAnsi="Times New Roman" w:cs="Times New Roman"/>
          <w:sz w:val="24"/>
          <w:szCs w:val="24"/>
        </w:rPr>
        <w:t xml:space="preserve"> testom, uz razinu značajnosti α = 0,05.</w:t>
      </w:r>
      <w:r w:rsidR="006D268F" w:rsidRPr="00DD5194">
        <w:rPr>
          <w:rFonts w:ascii="Times New Roman" w:hAnsi="Times New Roman" w:cs="Times New Roman"/>
          <w:sz w:val="24"/>
          <w:szCs w:val="24"/>
        </w:rPr>
        <w:t xml:space="preserve"> Protoci su također analizirani i sezonski. Na temelju prošlih istraživanja očekivalo se smanjenje srednjih protoka međutim, </w:t>
      </w:r>
      <w:r w:rsidR="006D268F" w:rsidRPr="00DD5194">
        <w:rPr>
          <w:rFonts w:ascii="Times New Roman" w:hAnsi="Times New Roman" w:cs="Times New Roman"/>
          <w:sz w:val="24"/>
          <w:szCs w:val="24"/>
        </w:rPr>
        <w:t>na donjoj</w:t>
      </w:r>
      <w:r w:rsidR="006D268F" w:rsidRPr="00DD5194">
        <w:rPr>
          <w:rFonts w:ascii="Times New Roman" w:hAnsi="Times New Roman" w:cs="Times New Roman"/>
          <w:sz w:val="24"/>
          <w:szCs w:val="24"/>
        </w:rPr>
        <w:t xml:space="preserve"> </w:t>
      </w:r>
      <w:r w:rsidR="006D268F" w:rsidRPr="00DD5194">
        <w:rPr>
          <w:rFonts w:ascii="Times New Roman" w:hAnsi="Times New Roman" w:cs="Times New Roman"/>
          <w:sz w:val="24"/>
          <w:szCs w:val="24"/>
        </w:rPr>
        <w:t xml:space="preserve">Ilovi je, prema podatcima s Velikog </w:t>
      </w:r>
      <w:proofErr w:type="spellStart"/>
      <w:r w:rsidR="006D268F" w:rsidRPr="00DD5194">
        <w:rPr>
          <w:rFonts w:ascii="Times New Roman" w:hAnsi="Times New Roman" w:cs="Times New Roman"/>
          <w:sz w:val="24"/>
          <w:szCs w:val="24"/>
        </w:rPr>
        <w:t>Vukovja</w:t>
      </w:r>
      <w:proofErr w:type="spellEnd"/>
      <w:r w:rsidR="006D268F" w:rsidRPr="00DD5194">
        <w:rPr>
          <w:rFonts w:ascii="Times New Roman" w:hAnsi="Times New Roman" w:cs="Times New Roman"/>
          <w:sz w:val="24"/>
          <w:szCs w:val="24"/>
        </w:rPr>
        <w:t xml:space="preserve"> kretanje srednjih godišnjih protoka u cijelom razdoblju mjerenja statistički stagnantno te ostaje u grupi postaja u Hrvatskoj bez statistički značajnih trendova promjena srednjih protoka. Bilježi se blagi pad srednjih godišnjih protoka posebno za standardno razdoblje 1961.-1990. i posljednje razdoblje 1991.-2016. godine no ove promjene nisu statistički značajne</w:t>
      </w:r>
      <w:r w:rsidR="006D268F" w:rsidRPr="00DD5194">
        <w:rPr>
          <w:rFonts w:ascii="Times New Roman" w:hAnsi="Times New Roman" w:cs="Times New Roman"/>
          <w:sz w:val="24"/>
          <w:szCs w:val="24"/>
        </w:rPr>
        <w:t xml:space="preserve">. </w:t>
      </w:r>
      <w:r w:rsidR="006D268F" w:rsidRPr="00DD5194">
        <w:rPr>
          <w:rFonts w:ascii="Times New Roman" w:hAnsi="Times New Roman" w:cs="Times New Roman"/>
          <w:sz w:val="24"/>
          <w:szCs w:val="24"/>
        </w:rPr>
        <w:t>Uspored</w:t>
      </w:r>
      <w:r w:rsidR="006D268F" w:rsidRPr="00DD5194">
        <w:rPr>
          <w:rFonts w:ascii="Times New Roman" w:hAnsi="Times New Roman" w:cs="Times New Roman"/>
          <w:sz w:val="24"/>
          <w:szCs w:val="24"/>
        </w:rPr>
        <w:t xml:space="preserve">bom </w:t>
      </w:r>
      <w:r w:rsidR="006D268F" w:rsidRPr="00DD5194">
        <w:rPr>
          <w:rFonts w:ascii="Times New Roman" w:hAnsi="Times New Roman" w:cs="Times New Roman"/>
          <w:sz w:val="24"/>
          <w:szCs w:val="24"/>
        </w:rPr>
        <w:t xml:space="preserve"> prosječne protoke iz standardnog klimatološkog razdoblja 1961.-1990. i iz posljednjeg razdoblja 1991.-2016. (koje je svega 4 godine kraće) čak se bilježi porast srednjeg protoka od 9,5% u novijem razdoblju</w:t>
      </w:r>
      <w:r w:rsidR="006D268F" w:rsidRPr="00DD5194">
        <w:rPr>
          <w:rFonts w:ascii="Times New Roman" w:hAnsi="Times New Roman" w:cs="Times New Roman"/>
          <w:sz w:val="24"/>
          <w:szCs w:val="24"/>
        </w:rPr>
        <w:t xml:space="preserve">, a zamjetan je i relativno velik porast srednjih godišnjih </w:t>
      </w:r>
      <w:r w:rsidR="006D268F" w:rsidRPr="00DD5194">
        <w:rPr>
          <w:rFonts w:ascii="Times New Roman" w:hAnsi="Times New Roman" w:cs="Times New Roman"/>
          <w:sz w:val="24"/>
          <w:szCs w:val="24"/>
        </w:rPr>
        <w:t>minimalnih</w:t>
      </w:r>
      <w:r w:rsidR="006D268F" w:rsidRPr="00DD5194">
        <w:rPr>
          <w:rFonts w:ascii="Times New Roman" w:hAnsi="Times New Roman" w:cs="Times New Roman"/>
          <w:sz w:val="24"/>
          <w:szCs w:val="24"/>
        </w:rPr>
        <w:t xml:space="preserve"> protoka što nije bilo očekivano. Zabilježeno je i kako su ribnjaci tijekom Domovinskog rata i </w:t>
      </w:r>
      <w:r w:rsidR="00414731" w:rsidRPr="00DD5194">
        <w:rPr>
          <w:rFonts w:ascii="Times New Roman" w:hAnsi="Times New Roman" w:cs="Times New Roman"/>
          <w:sz w:val="24"/>
          <w:szCs w:val="24"/>
        </w:rPr>
        <w:t xml:space="preserve">tijekom procesa privatizacija prestali biti održavani te su zapušteni i ne koriste se više za proljetna punjenja što bi moglo utjecati na porast vodostaja. Tako su se usporedili podaci pojedinačno sa stanice Veliko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Vukovje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 (koje je izloženo jakom antropogenom utjecaju i nalazi se nizvodno od ribnjaka) i onih sa stanice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Munije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Bastaji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 (uzvodnije smještene i minimalno izložene antropogenom utjecaju). Usporedba pokazuje kako nema većih razlika. Donosi se zaključak kako na promijene u režimu protoka porječja Ilove nisu dominantno uzrokovane antropogenim utjecajem. Analizom godišnje količine padalina uočava se veza s godišnjim srednjim protokom. Također sezonskim usporedbama uočava se veći utjecaj količine padalina na protok, ljetne suše i jesenske kiše. Promjene su klimatološki uvjetovane. </w:t>
      </w:r>
    </w:p>
    <w:p w14:paraId="63A14F09" w14:textId="77777777" w:rsidR="004E58B1" w:rsidRPr="00DD5194" w:rsidRDefault="004E58B1">
      <w:pPr>
        <w:rPr>
          <w:rFonts w:ascii="Times New Roman" w:hAnsi="Times New Roman" w:cs="Times New Roman"/>
          <w:sz w:val="24"/>
          <w:szCs w:val="24"/>
        </w:rPr>
      </w:pPr>
    </w:p>
    <w:p w14:paraId="4EA87C1E" w14:textId="77777777" w:rsidR="004E58B1" w:rsidRPr="00DD5194" w:rsidRDefault="004E58B1">
      <w:pPr>
        <w:rPr>
          <w:rFonts w:ascii="Times New Roman" w:hAnsi="Times New Roman" w:cs="Times New Roman"/>
          <w:sz w:val="24"/>
          <w:szCs w:val="24"/>
        </w:rPr>
      </w:pPr>
    </w:p>
    <w:p w14:paraId="2D053C37" w14:textId="3C657984" w:rsidR="004E58B1" w:rsidRPr="00DD5194" w:rsidRDefault="004E58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5194">
        <w:rPr>
          <w:rFonts w:ascii="Times New Roman" w:hAnsi="Times New Roman" w:cs="Times New Roman"/>
          <w:sz w:val="24"/>
          <w:szCs w:val="24"/>
        </w:rPr>
        <w:t>Orešić</w:t>
      </w:r>
      <w:proofErr w:type="spellEnd"/>
      <w:r w:rsidRPr="00DD5194">
        <w:rPr>
          <w:rFonts w:ascii="Times New Roman" w:hAnsi="Times New Roman" w:cs="Times New Roman"/>
          <w:sz w:val="24"/>
          <w:szCs w:val="24"/>
        </w:rPr>
        <w:t>, D</w:t>
      </w:r>
      <w:r w:rsidR="00414731" w:rsidRPr="00DD5194">
        <w:rPr>
          <w:rFonts w:ascii="Times New Roman" w:hAnsi="Times New Roman" w:cs="Times New Roman"/>
          <w:sz w:val="24"/>
          <w:szCs w:val="24"/>
        </w:rPr>
        <w:t>.,</w:t>
      </w:r>
      <w:r w:rsidRPr="00DD5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194">
        <w:rPr>
          <w:rFonts w:ascii="Times New Roman" w:hAnsi="Times New Roman" w:cs="Times New Roman"/>
          <w:sz w:val="24"/>
          <w:szCs w:val="24"/>
        </w:rPr>
        <w:t>Čanjevac</w:t>
      </w:r>
      <w:proofErr w:type="spellEnd"/>
      <w:r w:rsidRPr="00DD5194">
        <w:rPr>
          <w:rFonts w:ascii="Times New Roman" w:hAnsi="Times New Roman" w:cs="Times New Roman"/>
          <w:sz w:val="24"/>
          <w:szCs w:val="24"/>
        </w:rPr>
        <w:t>, I</w:t>
      </w:r>
      <w:r w:rsidR="00414731" w:rsidRPr="00DD5194">
        <w:rPr>
          <w:rFonts w:ascii="Times New Roman" w:hAnsi="Times New Roman" w:cs="Times New Roman"/>
          <w:sz w:val="24"/>
          <w:szCs w:val="24"/>
        </w:rPr>
        <w:t>.,</w:t>
      </w:r>
      <w:r w:rsidRPr="00DD5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194">
        <w:rPr>
          <w:rFonts w:ascii="Times New Roman" w:hAnsi="Times New Roman" w:cs="Times New Roman"/>
          <w:sz w:val="24"/>
          <w:szCs w:val="24"/>
        </w:rPr>
        <w:t>Plantak</w:t>
      </w:r>
      <w:proofErr w:type="spellEnd"/>
      <w:r w:rsidRPr="00DD5194">
        <w:rPr>
          <w:rFonts w:ascii="Times New Roman" w:hAnsi="Times New Roman" w:cs="Times New Roman"/>
          <w:sz w:val="24"/>
          <w:szCs w:val="24"/>
        </w:rPr>
        <w:t>, M.</w:t>
      </w:r>
      <w:r w:rsidR="00414731" w:rsidRPr="00DD5194">
        <w:rPr>
          <w:rFonts w:ascii="Times New Roman" w:hAnsi="Times New Roman" w:cs="Times New Roman"/>
          <w:sz w:val="24"/>
          <w:szCs w:val="24"/>
        </w:rPr>
        <w:t>,</w:t>
      </w:r>
      <w:r w:rsidRPr="00DD5194">
        <w:rPr>
          <w:rFonts w:ascii="Times New Roman" w:hAnsi="Times New Roman" w:cs="Times New Roman"/>
          <w:sz w:val="24"/>
          <w:szCs w:val="24"/>
        </w:rPr>
        <w:t xml:space="preserve"> 2018</w:t>
      </w:r>
      <w:r w:rsidR="00414731" w:rsidRPr="00DD5194">
        <w:rPr>
          <w:rFonts w:ascii="Times New Roman" w:hAnsi="Times New Roman" w:cs="Times New Roman"/>
          <w:sz w:val="24"/>
          <w:szCs w:val="24"/>
        </w:rPr>
        <w:t>,</w:t>
      </w:r>
      <w:r w:rsidRPr="00DD5194">
        <w:rPr>
          <w:rFonts w:ascii="Times New Roman" w:hAnsi="Times New Roman" w:cs="Times New Roman"/>
          <w:sz w:val="24"/>
          <w:szCs w:val="24"/>
        </w:rPr>
        <w:t xml:space="preserve"> </w:t>
      </w:r>
      <w:r w:rsidR="00414731" w:rsidRPr="00DD5194">
        <w:rPr>
          <w:rFonts w:ascii="Times New Roman" w:hAnsi="Times New Roman" w:cs="Times New Roman"/>
          <w:sz w:val="24"/>
          <w:szCs w:val="24"/>
        </w:rPr>
        <w:t xml:space="preserve">Promjene protoka i protočnih režima na rijeci Ilovi;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discharge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regime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 Ilova </w:t>
      </w:r>
      <w:proofErr w:type="spellStart"/>
      <w:r w:rsidR="00414731" w:rsidRPr="00DD5194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="00414731" w:rsidRPr="00DD5194">
        <w:rPr>
          <w:rFonts w:ascii="Times New Roman" w:hAnsi="Times New Roman" w:cs="Times New Roman"/>
          <w:sz w:val="24"/>
          <w:szCs w:val="24"/>
        </w:rPr>
        <w:t xml:space="preserve">, </w:t>
      </w:r>
      <w:r w:rsidRPr="00DD5194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DD5194">
        <w:rPr>
          <w:rFonts w:ascii="Times New Roman" w:hAnsi="Times New Roman" w:cs="Times New Roman"/>
          <w:i/>
          <w:iCs/>
          <w:sz w:val="24"/>
          <w:szCs w:val="24"/>
        </w:rPr>
        <w:t>geographica</w:t>
      </w:r>
      <w:proofErr w:type="spellEnd"/>
      <w:r w:rsidRPr="00DD51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5194">
        <w:rPr>
          <w:rFonts w:ascii="Times New Roman" w:hAnsi="Times New Roman" w:cs="Times New Roman"/>
          <w:i/>
          <w:iCs/>
          <w:sz w:val="24"/>
          <w:szCs w:val="24"/>
        </w:rPr>
        <w:t>Croatica</w:t>
      </w:r>
      <w:proofErr w:type="spellEnd"/>
      <w:r w:rsidR="00414731" w:rsidRPr="00DD519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D5194">
        <w:rPr>
          <w:rFonts w:ascii="Times New Roman" w:hAnsi="Times New Roman" w:cs="Times New Roman"/>
          <w:sz w:val="24"/>
          <w:szCs w:val="24"/>
        </w:rPr>
        <w:t xml:space="preserve"> 43/44.</w:t>
      </w:r>
    </w:p>
    <w:sectPr w:rsidR="004E58B1" w:rsidRPr="00DD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B1"/>
    <w:rsid w:val="000E3F33"/>
    <w:rsid w:val="001E3A57"/>
    <w:rsid w:val="001F517B"/>
    <w:rsid w:val="002125BD"/>
    <w:rsid w:val="00227569"/>
    <w:rsid w:val="00414731"/>
    <w:rsid w:val="0042011E"/>
    <w:rsid w:val="004E58B1"/>
    <w:rsid w:val="00591E21"/>
    <w:rsid w:val="006D268F"/>
    <w:rsid w:val="00771CA1"/>
    <w:rsid w:val="00A40BA5"/>
    <w:rsid w:val="00D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9E66"/>
  <w15:chartTrackingRefBased/>
  <w15:docId w15:val="{C5840393-756E-49B2-ACBF-CC6357AA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E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5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5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5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58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58B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58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58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58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58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58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58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58B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58B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5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Prološčić</dc:creator>
  <cp:keywords/>
  <dc:description/>
  <cp:lastModifiedBy>Paula Prološčić</cp:lastModifiedBy>
  <cp:revision>2</cp:revision>
  <dcterms:created xsi:type="dcterms:W3CDTF">2025-04-02T19:01:00Z</dcterms:created>
  <dcterms:modified xsi:type="dcterms:W3CDTF">2025-04-07T19:59:00Z</dcterms:modified>
</cp:coreProperties>
</file>