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765B" w:rsidRPr="00CF765B" w:rsidRDefault="00650A87" w:rsidP="00793102">
      <w:pPr>
        <w:spacing w:after="0" w:line="240" w:lineRule="auto"/>
        <w:rPr>
          <w:b/>
          <w:sz w:val="32"/>
          <w:szCs w:val="32"/>
        </w:rPr>
      </w:pPr>
      <w:hyperlink r:id="rId4" w:history="1">
        <w:r w:rsidR="00CF765B" w:rsidRPr="00CF765B">
          <w:rPr>
            <w:rStyle w:val="Hyperlink"/>
            <w:b/>
            <w:sz w:val="32"/>
            <w:szCs w:val="32"/>
          </w:rPr>
          <w:t>https://www.fzoeu.hr/hr/gospodarenje-otpadom/1345</w:t>
        </w:r>
      </w:hyperlink>
    </w:p>
    <w:p w:rsidR="00CF765B" w:rsidRDefault="00CF765B" w:rsidP="00793102">
      <w:pPr>
        <w:spacing w:after="0" w:line="240" w:lineRule="auto"/>
      </w:pPr>
    </w:p>
    <w:p w:rsidR="00650A87" w:rsidRDefault="00650A87" w:rsidP="00650A87">
      <w:hyperlink r:id="rId5" w:history="1">
        <w:r>
          <w:rPr>
            <w:rStyle w:val="Hyperlink"/>
          </w:rPr>
          <w:t>https://narodne-novine.nn.hr/clanci/sluzbeni/2017_01_3_120.html</w:t>
        </w:r>
      </w:hyperlink>
    </w:p>
    <w:p w:rsidR="00650A87" w:rsidRDefault="00650A87" w:rsidP="00650A87"/>
    <w:p w:rsidR="00650A87" w:rsidRDefault="00650A87" w:rsidP="00650A87">
      <w:hyperlink r:id="rId6" w:history="1">
        <w:r>
          <w:rPr>
            <w:rStyle w:val="Hyperlink"/>
          </w:rPr>
          <w:t>https://mingor.gov.hr/postupci-strateske-procjene-nadlezno-tijelo-je-ministarstvo-gospodarstva-i-odrzivog-razvoja/4037</w:t>
        </w:r>
      </w:hyperlink>
    </w:p>
    <w:p w:rsidR="00650A87" w:rsidRDefault="00650A87" w:rsidP="00650A87"/>
    <w:bookmarkStart w:id="0" w:name="_GoBack"/>
    <w:bookmarkEnd w:id="0"/>
    <w:p w:rsidR="004C761D" w:rsidRDefault="00650A87" w:rsidP="00793102">
      <w:pPr>
        <w:spacing w:after="0" w:line="240" w:lineRule="auto"/>
      </w:pPr>
      <w:r>
        <w:fldChar w:fldCharType="begin"/>
      </w:r>
      <w:r>
        <w:instrText xml:space="preserve"> HYPERLINK "</w:instrText>
      </w:r>
      <w:r w:rsidRPr="00650A87">
        <w:instrText>https://www.haop.hr/hr/tematska-podrucja/otpad-registri-oneciscavanja-i-ostali-sektorski-pritisci/gospodarenje-otpadom-0</w:instrText>
      </w:r>
      <w:r>
        <w:instrText xml:space="preserve">" </w:instrText>
      </w:r>
      <w:r>
        <w:fldChar w:fldCharType="separate"/>
      </w:r>
      <w:r w:rsidRPr="000B7A26">
        <w:rPr>
          <w:rStyle w:val="Hyperlink"/>
        </w:rPr>
        <w:t>https://www.haop.hr/hr/tematska-podrucja/otpad-registri-oneciscavanja-i-ostali-sektorski-pritisci/gospodarenje-otpadom-0</w:t>
      </w:r>
      <w:r>
        <w:fldChar w:fldCharType="end"/>
      </w:r>
    </w:p>
    <w:p w:rsidR="004C761D" w:rsidRDefault="004C761D" w:rsidP="00793102">
      <w:pPr>
        <w:spacing w:after="0" w:line="240" w:lineRule="auto"/>
      </w:pPr>
    </w:p>
    <w:p w:rsidR="004C761D" w:rsidRDefault="00650A87" w:rsidP="00793102">
      <w:pPr>
        <w:spacing w:after="0" w:line="240" w:lineRule="auto"/>
      </w:pPr>
      <w:hyperlink r:id="rId7" w:history="1">
        <w:r w:rsidR="00484849" w:rsidRPr="00C0703A">
          <w:rPr>
            <w:rStyle w:val="Hyperlink"/>
          </w:rPr>
          <w:t>https://mingor.gov.hr/o-ministarstvu-1065/djelokrug/uprava-za-procjenu-utjecaja-na-okolis-i-odrzivo-gospodarenje-otpadom-1271/gospodarenje-otpadom/odrzivo-gospodarenje-otpadom/7587</w:t>
        </w:r>
      </w:hyperlink>
    </w:p>
    <w:p w:rsidR="00484849" w:rsidRDefault="00484849" w:rsidP="00793102">
      <w:pPr>
        <w:spacing w:after="0" w:line="240" w:lineRule="auto"/>
      </w:pPr>
    </w:p>
    <w:p w:rsidR="00484849" w:rsidRDefault="00650A87" w:rsidP="00793102">
      <w:pPr>
        <w:spacing w:after="0" w:line="240" w:lineRule="auto"/>
      </w:pPr>
      <w:hyperlink r:id="rId8" w:history="1">
        <w:r w:rsidR="00D521EF" w:rsidRPr="005A5249">
          <w:rPr>
            <w:rStyle w:val="Hyperlink"/>
          </w:rPr>
          <w:t>https://world-nuclear.org/information-library/nuclear-fuel-cycle/nuclear-waste/storage-and-disposal-of-radioactive-waste.aspx</w:t>
        </w:r>
      </w:hyperlink>
    </w:p>
    <w:p w:rsidR="00D521EF" w:rsidRDefault="00D521EF" w:rsidP="00793102">
      <w:pPr>
        <w:spacing w:after="0" w:line="240" w:lineRule="auto"/>
      </w:pPr>
    </w:p>
    <w:p w:rsidR="00D521EF" w:rsidRDefault="00650A87" w:rsidP="00793102">
      <w:pPr>
        <w:spacing w:after="0" w:line="240" w:lineRule="auto"/>
      </w:pPr>
      <w:hyperlink r:id="rId9" w:history="1">
        <w:r w:rsidR="00D521EF" w:rsidRPr="005A5249">
          <w:rPr>
            <w:rStyle w:val="Hyperlink"/>
          </w:rPr>
          <w:t>https://www.iaea.org/newscenter/news/from-stakeholder-engagement-to-geological-disposal-sustainable-solutions-for-radioactive-waste-management</w:t>
        </w:r>
      </w:hyperlink>
    </w:p>
    <w:p w:rsidR="00D521EF" w:rsidRDefault="00D521EF" w:rsidP="00793102">
      <w:pPr>
        <w:spacing w:after="0" w:line="240" w:lineRule="auto"/>
      </w:pPr>
    </w:p>
    <w:p w:rsidR="00D521EF" w:rsidRDefault="00650A87" w:rsidP="00793102">
      <w:pPr>
        <w:spacing w:after="0" w:line="240" w:lineRule="auto"/>
      </w:pPr>
      <w:hyperlink r:id="rId10" w:history="1">
        <w:r w:rsidR="00D521EF" w:rsidRPr="005A5249">
          <w:rPr>
            <w:rStyle w:val="Hyperlink"/>
          </w:rPr>
          <w:t>https://www.covra.nl/en/radioactive-waste/deep-geological-disposal/</w:t>
        </w:r>
      </w:hyperlink>
    </w:p>
    <w:p w:rsidR="00D521EF" w:rsidRDefault="00D521EF" w:rsidP="00793102">
      <w:pPr>
        <w:spacing w:after="0" w:line="240" w:lineRule="auto"/>
      </w:pPr>
    </w:p>
    <w:p w:rsidR="00D521EF" w:rsidRDefault="00650A87" w:rsidP="00793102">
      <w:pPr>
        <w:spacing w:after="0" w:line="240" w:lineRule="auto"/>
      </w:pPr>
      <w:hyperlink r:id="rId11" w:history="1">
        <w:r w:rsidR="00D521EF" w:rsidRPr="005A5249">
          <w:rPr>
            <w:rStyle w:val="Hyperlink"/>
          </w:rPr>
          <w:t>https://www.ontario.ca/page/guidelines-environmental-protection-measures-chemical-and-waste-storage-facilities</w:t>
        </w:r>
      </w:hyperlink>
    </w:p>
    <w:p w:rsidR="00D521EF" w:rsidRDefault="00D521EF" w:rsidP="00793102">
      <w:pPr>
        <w:spacing w:after="0" w:line="240" w:lineRule="auto"/>
      </w:pPr>
    </w:p>
    <w:p w:rsidR="00555535" w:rsidRDefault="00650A87" w:rsidP="00793102">
      <w:pPr>
        <w:spacing w:after="0" w:line="240" w:lineRule="auto"/>
      </w:pPr>
      <w:hyperlink r:id="rId12" w:history="1">
        <w:r w:rsidR="00555535" w:rsidRPr="005A5249">
          <w:rPr>
            <w:rStyle w:val="Hyperlink"/>
          </w:rPr>
          <w:t>https://www.aegweb.org/environmental-geology</w:t>
        </w:r>
      </w:hyperlink>
    </w:p>
    <w:p w:rsidR="00555535" w:rsidRDefault="00555535" w:rsidP="00793102">
      <w:pPr>
        <w:spacing w:after="0" w:line="240" w:lineRule="auto"/>
      </w:pPr>
    </w:p>
    <w:p w:rsidR="00555535" w:rsidRDefault="00650A87" w:rsidP="00793102">
      <w:pPr>
        <w:spacing w:after="0" w:line="240" w:lineRule="auto"/>
      </w:pPr>
      <w:hyperlink r:id="rId13" w:history="1">
        <w:r w:rsidR="00497C29" w:rsidRPr="004C173F">
          <w:rPr>
            <w:rStyle w:val="Hyperlink"/>
          </w:rPr>
          <w:t>https://www.smece.hr/</w:t>
        </w:r>
      </w:hyperlink>
    </w:p>
    <w:p w:rsidR="00497C29" w:rsidRDefault="00497C29" w:rsidP="00793102">
      <w:pPr>
        <w:spacing w:after="0" w:line="240" w:lineRule="auto"/>
      </w:pPr>
    </w:p>
    <w:p w:rsidR="004C761D" w:rsidRDefault="004C761D" w:rsidP="00793102">
      <w:pPr>
        <w:spacing w:after="0" w:line="240" w:lineRule="auto"/>
      </w:pPr>
    </w:p>
    <w:p w:rsidR="004C761D" w:rsidRDefault="004C761D" w:rsidP="00793102">
      <w:pPr>
        <w:spacing w:after="0" w:line="240" w:lineRule="auto"/>
      </w:pPr>
    </w:p>
    <w:p w:rsidR="00CF765B" w:rsidRDefault="00650A87" w:rsidP="00793102">
      <w:pPr>
        <w:spacing w:after="0" w:line="240" w:lineRule="auto"/>
      </w:pPr>
      <w:hyperlink r:id="rId14" w:history="1">
        <w:r w:rsidR="004C761D" w:rsidRPr="00C0703A">
          <w:rPr>
            <w:rStyle w:val="Hyperlink"/>
          </w:rPr>
          <w:t>http://www.ciak.hr/ekologija/opasni-otpad/</w:t>
        </w:r>
      </w:hyperlink>
    </w:p>
    <w:p w:rsidR="00CF765B" w:rsidRDefault="00CF765B" w:rsidP="00793102">
      <w:pPr>
        <w:spacing w:after="0" w:line="240" w:lineRule="auto"/>
      </w:pPr>
    </w:p>
    <w:p w:rsidR="00CF765B" w:rsidRDefault="00650A87" w:rsidP="00793102">
      <w:pPr>
        <w:spacing w:after="0" w:line="240" w:lineRule="auto"/>
      </w:pPr>
      <w:hyperlink r:id="rId15" w:history="1">
        <w:r w:rsidR="00CF765B" w:rsidRPr="00C0703A">
          <w:rPr>
            <w:rStyle w:val="Hyperlink"/>
          </w:rPr>
          <w:t>https://kemis-termoclean.hr/usluge/gospodarenje-opasnim-i-neopasnim-otpadom/</w:t>
        </w:r>
      </w:hyperlink>
    </w:p>
    <w:p w:rsidR="00CF765B" w:rsidRDefault="00CF765B" w:rsidP="00793102">
      <w:pPr>
        <w:spacing w:after="0" w:line="240" w:lineRule="auto"/>
      </w:pPr>
    </w:p>
    <w:p w:rsidR="00CF765B" w:rsidRDefault="00650A87" w:rsidP="00793102">
      <w:pPr>
        <w:spacing w:after="0" w:line="240" w:lineRule="auto"/>
      </w:pPr>
      <w:hyperlink r:id="rId16" w:history="1">
        <w:r w:rsidR="00CF765B" w:rsidRPr="00C0703A">
          <w:rPr>
            <w:rStyle w:val="Hyperlink"/>
          </w:rPr>
          <w:t>https://www.cistoca.hr/usluge/odvojeno-skupljanje-otpada/opasni-i-stetni-otpad-iz-kucanstva/1348</w:t>
        </w:r>
      </w:hyperlink>
    </w:p>
    <w:p w:rsidR="00CF765B" w:rsidRDefault="00CF765B" w:rsidP="00793102">
      <w:pPr>
        <w:spacing w:after="0" w:line="240" w:lineRule="auto"/>
      </w:pPr>
    </w:p>
    <w:p w:rsidR="00CF765B" w:rsidRDefault="00650A87" w:rsidP="00793102">
      <w:pPr>
        <w:spacing w:after="0" w:line="240" w:lineRule="auto"/>
      </w:pPr>
      <w:hyperlink r:id="rId17" w:history="1">
        <w:r w:rsidR="00342734" w:rsidRPr="00C0703A">
          <w:rPr>
            <w:rStyle w:val="Hyperlink"/>
          </w:rPr>
          <w:t>https://recolo.hr/opasni-otpad/</w:t>
        </w:r>
      </w:hyperlink>
    </w:p>
    <w:p w:rsidR="00342734" w:rsidRDefault="00342734" w:rsidP="00793102">
      <w:pPr>
        <w:spacing w:after="0" w:line="240" w:lineRule="auto"/>
      </w:pPr>
    </w:p>
    <w:p w:rsidR="00342734" w:rsidRDefault="00650A87" w:rsidP="00793102">
      <w:pPr>
        <w:spacing w:after="0" w:line="240" w:lineRule="auto"/>
      </w:pPr>
      <w:hyperlink r:id="rId18" w:history="1">
        <w:r w:rsidR="00342734" w:rsidRPr="00C0703A">
          <w:rPr>
            <w:rStyle w:val="Hyperlink"/>
          </w:rPr>
          <w:t>https://metis.hr/zbrinjavanje-opasnog-otpada/</w:t>
        </w:r>
      </w:hyperlink>
    </w:p>
    <w:p w:rsidR="00342734" w:rsidRDefault="00342734" w:rsidP="00793102">
      <w:pPr>
        <w:spacing w:after="0" w:line="240" w:lineRule="auto"/>
      </w:pPr>
    </w:p>
    <w:p w:rsidR="00CF765B" w:rsidRDefault="00650A87" w:rsidP="00793102">
      <w:pPr>
        <w:spacing w:after="0" w:line="240" w:lineRule="auto"/>
      </w:pPr>
      <w:hyperlink r:id="rId19" w:history="1">
        <w:r w:rsidR="00102777" w:rsidRPr="00C0703A">
          <w:rPr>
            <w:rStyle w:val="Hyperlink"/>
          </w:rPr>
          <w:t>https://nagra.ch/en/knowledge-centre/deep-geological-repository/</w:t>
        </w:r>
      </w:hyperlink>
    </w:p>
    <w:p w:rsidR="00102777" w:rsidRDefault="00102777" w:rsidP="00793102">
      <w:pPr>
        <w:spacing w:after="0" w:line="240" w:lineRule="auto"/>
      </w:pPr>
    </w:p>
    <w:p w:rsidR="00102777" w:rsidRDefault="00650A87" w:rsidP="00793102">
      <w:pPr>
        <w:spacing w:after="0" w:line="240" w:lineRule="auto"/>
      </w:pPr>
      <w:hyperlink r:id="rId20" w:history="1">
        <w:r w:rsidR="00FA6E99" w:rsidRPr="00C0703A">
          <w:rPr>
            <w:rStyle w:val="Hyperlink"/>
          </w:rPr>
          <w:t>https://international.andra.fr/index.php/projects/cigeo/protection-most-hazardous-radioactive-waste/geological-disposal-protection</w:t>
        </w:r>
      </w:hyperlink>
    </w:p>
    <w:p w:rsidR="00FA6E99" w:rsidRDefault="00FA6E99" w:rsidP="00793102">
      <w:pPr>
        <w:spacing w:after="0" w:line="240" w:lineRule="auto"/>
      </w:pPr>
    </w:p>
    <w:p w:rsidR="00FA6E99" w:rsidRDefault="00650A87" w:rsidP="00793102">
      <w:pPr>
        <w:spacing w:after="0" w:line="240" w:lineRule="auto"/>
      </w:pPr>
      <w:hyperlink r:id="rId21" w:history="1">
        <w:r w:rsidR="00FA6E99" w:rsidRPr="00C0703A">
          <w:rPr>
            <w:rStyle w:val="Hyperlink"/>
          </w:rPr>
          <w:t>https://www.radioaktivniotpad.org/hrvatski/odlaganje-nsrao-a_17/</w:t>
        </w:r>
      </w:hyperlink>
    </w:p>
    <w:p w:rsidR="00FA6E99" w:rsidRDefault="00FA6E99" w:rsidP="00793102">
      <w:pPr>
        <w:spacing w:after="0" w:line="240" w:lineRule="auto"/>
      </w:pPr>
    </w:p>
    <w:p w:rsidR="00FA6E99" w:rsidRDefault="00650A87" w:rsidP="00793102">
      <w:pPr>
        <w:spacing w:after="0" w:line="240" w:lineRule="auto"/>
      </w:pPr>
      <w:hyperlink r:id="rId22" w:history="1">
        <w:r w:rsidR="00FA6E99" w:rsidRPr="00C0703A">
          <w:rPr>
            <w:rStyle w:val="Hyperlink"/>
          </w:rPr>
          <w:t>https://dnevnik.hr/vijesti/zanimljiv-i-neocekivan-prije-im-je-bilo-zabranjeno-obavljati-ga-a-sada-su-u-tom-poslu-najbolje-placene---653632.html</w:t>
        </w:r>
      </w:hyperlink>
    </w:p>
    <w:p w:rsidR="00FA6E99" w:rsidRDefault="00FA6E99" w:rsidP="00793102">
      <w:pPr>
        <w:spacing w:after="0" w:line="240" w:lineRule="auto"/>
      </w:pPr>
    </w:p>
    <w:p w:rsidR="00FA6E99" w:rsidRDefault="00FA6E99" w:rsidP="00793102">
      <w:pPr>
        <w:spacing w:after="0" w:line="240" w:lineRule="auto"/>
      </w:pPr>
    </w:p>
    <w:p w:rsidR="00CF765B" w:rsidRDefault="00CF765B" w:rsidP="00793102">
      <w:pPr>
        <w:spacing w:after="0" w:line="240" w:lineRule="auto"/>
      </w:pPr>
    </w:p>
    <w:p w:rsidR="00CF765B" w:rsidRDefault="00CF765B" w:rsidP="00793102">
      <w:pPr>
        <w:spacing w:after="0" w:line="240" w:lineRule="auto"/>
      </w:pPr>
    </w:p>
    <w:p w:rsidR="00793102" w:rsidRPr="00793102" w:rsidRDefault="00650A87" w:rsidP="00793102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23" w:tgtFrame="_blank" w:tooltip="https://www.epa.gov/environmental-topics/land-waste-and-cleanup-topics" w:history="1">
        <w:r w:rsidR="00793102" w:rsidRPr="00793102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https://www.epa.gov/environmental-topics/land-waste-and-cleanup-topics</w:t>
        </w:r>
      </w:hyperlink>
    </w:p>
    <w:p w:rsidR="000A10E3" w:rsidRDefault="000A10E3"/>
    <w:p w:rsidR="00793102" w:rsidRPr="00793102" w:rsidRDefault="00650A87" w:rsidP="00793102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24" w:tgtFrame="_blank" w:tooltip="https://cen.acs.org/environment/recycling/plastic-problem-chemical-recycling-solution/97/i39?utm_source=mostread&amp;utm_medium=mostread&amp;utm_campaign=cen" w:history="1">
        <w:r w:rsidR="00793102" w:rsidRPr="00793102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https://cen.acs.org/environment/recycling/Plastic-problem-chemical-recycling-solution/97/i39?utm_source=mostread&amp;utm_medium=mostread&amp;utm_campaign=CEN</w:t>
        </w:r>
      </w:hyperlink>
    </w:p>
    <w:p w:rsidR="00793102" w:rsidRDefault="00793102"/>
    <w:p w:rsidR="00793102" w:rsidRPr="00793102" w:rsidRDefault="00650A87" w:rsidP="00793102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25" w:tgtFrame="_blank" w:tooltip="https://www.ncbi.nlm.nih.gov/pmc/articles/pmc2801204/" w:history="1">
        <w:r w:rsidR="00793102" w:rsidRPr="00793102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https://www.ncbi.nlm.nih.gov/pmc/articles/PMC2801204/</w:t>
        </w:r>
      </w:hyperlink>
    </w:p>
    <w:p w:rsidR="00793102" w:rsidRDefault="00793102"/>
    <w:p w:rsidR="00793102" w:rsidRPr="00793102" w:rsidRDefault="00650A87" w:rsidP="00793102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26" w:tgtFrame="_blank" w:tooltip="https://www.theanalysisfactor.com/how-confident-are-you-confidence-intervals/" w:history="1">
        <w:r w:rsidR="00793102" w:rsidRPr="00793102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https://www.theanalysisfactor.com/how-confident-are-you-confidence-intervals/</w:t>
        </w:r>
      </w:hyperlink>
    </w:p>
    <w:p w:rsidR="00793102" w:rsidRDefault="00793102"/>
    <w:p w:rsidR="00793102" w:rsidRPr="00793102" w:rsidRDefault="00650A87" w:rsidP="00793102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27" w:tgtFrame="_blank" w:tooltip="https://www.frontiersin.org/articles/10.3389/fmars.2018.00017/full" w:history="1">
        <w:r w:rsidR="00793102" w:rsidRPr="00793102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https://www.frontiersin.org/articles/10.3389/fmars.2018.00017/full</w:t>
        </w:r>
      </w:hyperlink>
    </w:p>
    <w:p w:rsidR="00793102" w:rsidRDefault="00793102"/>
    <w:p w:rsidR="00793102" w:rsidRPr="00793102" w:rsidRDefault="00650A87" w:rsidP="00793102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28" w:tgtFrame="_blank" w:tooltip="https://www.nationalgeographic.org/article/heres-where-oceans-trash-comes/" w:history="1">
        <w:r w:rsidR="00793102" w:rsidRPr="00793102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https://www.nationalgeographic.org/article/heres-where-oceans-trash-comes/</w:t>
        </w:r>
      </w:hyperlink>
    </w:p>
    <w:p w:rsidR="00793102" w:rsidRDefault="00793102"/>
    <w:p w:rsidR="00CB52C7" w:rsidRPr="00CB52C7" w:rsidRDefault="00650A87" w:rsidP="00CB52C7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29" w:tgtFrame="_blank" w:tooltip="https://www.sciencenewsforstudents.org/article/deep-sea-dump-trash-collecting-arctic-seafloor" w:history="1">
        <w:r w:rsidR="00CB52C7" w:rsidRPr="00CB52C7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https://www.sciencenewsforstudents.org/article/deep-sea-dump-trash-collecting-arctic-seafloor</w:t>
        </w:r>
      </w:hyperlink>
    </w:p>
    <w:p w:rsidR="00793102" w:rsidRDefault="00793102"/>
    <w:p w:rsidR="00822D18" w:rsidRPr="00822D18" w:rsidRDefault="00650A87" w:rsidP="00822D18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30" w:tgtFrame="_blank" w:tooltip="https://www.conserve-energy-future.com/various-waste-disposal-problems-and-solutions.php" w:history="1">
        <w:r w:rsidR="00822D18" w:rsidRPr="00822D18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https://www.conserve-energy-future.com/various-waste-disposal-problems-and-solutions.php</w:t>
        </w:r>
      </w:hyperlink>
    </w:p>
    <w:p w:rsidR="00CB52C7" w:rsidRDefault="00CB52C7"/>
    <w:p w:rsidR="00822D18" w:rsidRPr="00822D18" w:rsidRDefault="00650A87" w:rsidP="00822D18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31" w:tgtFrame="_blank" w:tooltip="http://hydrogeologistswithoutborders.org/wordpress/1979-english/" w:history="1">
        <w:r w:rsidR="00822D18" w:rsidRPr="00822D18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http://hydrogeologistswithoutborders.org/wordpress/1979-english/</w:t>
        </w:r>
      </w:hyperlink>
    </w:p>
    <w:p w:rsidR="00822D18" w:rsidRDefault="00822D18"/>
    <w:p w:rsidR="00822D18" w:rsidRPr="00822D18" w:rsidRDefault="00650A87" w:rsidP="00822D18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32" w:tgtFrame="_blank" w:tooltip="https://www.who.int/bulletin/archives/78%289%291093.pdf" w:history="1">
        <w:r w:rsidR="00822D18" w:rsidRPr="00822D18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https://www.who.int/bulletin/archives/78%289%291093.pdf</w:t>
        </w:r>
      </w:hyperlink>
    </w:p>
    <w:p w:rsidR="00822D18" w:rsidRDefault="00822D18"/>
    <w:p w:rsidR="00822D18" w:rsidRPr="00822D18" w:rsidRDefault="00650A87" w:rsidP="00822D18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33" w:tgtFrame="_blank" w:tooltip="https://narodne-novine.nn.hr/clanci/sluzbeni/2011_06_66_1460.html" w:history="1">
        <w:r w:rsidR="00822D18" w:rsidRPr="00822D18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https://narodne-novine.nn.hr/clanci/sluzbeni/2011_06_66_1460.html</w:t>
        </w:r>
      </w:hyperlink>
    </w:p>
    <w:p w:rsidR="00822D18" w:rsidRPr="00822D18" w:rsidRDefault="00650A87" w:rsidP="00822D18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34" w:tgtFrame="_blank" w:tooltip="https://narodne-novine.nn.hr/clanci/sluzbeni/2013_04_47_910.html" w:history="1">
        <w:r w:rsidR="00822D18" w:rsidRPr="00822D18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https://narodne-novine.nn.hr/clanci/sluzbeni/2013_04_47_910.html</w:t>
        </w:r>
      </w:hyperlink>
    </w:p>
    <w:p w:rsidR="00822D18" w:rsidRDefault="00822D18"/>
    <w:p w:rsidR="00822D18" w:rsidRPr="00822D18" w:rsidRDefault="00650A87" w:rsidP="00822D18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35" w:tgtFrame="_blank" w:tooltip="http://www.environmentandsociety.org/mml/environmental-justice-resources-online" w:history="1">
        <w:r w:rsidR="00822D18" w:rsidRPr="00822D18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http://www.environmentandsociety.org/mml/environmental-justice-resources-online</w:t>
        </w:r>
      </w:hyperlink>
    </w:p>
    <w:p w:rsidR="00822D18" w:rsidRDefault="00822D18"/>
    <w:p w:rsidR="00822D18" w:rsidRPr="00822D18" w:rsidRDefault="00650A87" w:rsidP="00822D18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36" w:tgtFrame="_blank" w:tooltip="https://www.iswa.org/fileadmin/galleries/publications/iswa_reports/gwmo_summary_web.pdf" w:history="1">
        <w:r w:rsidR="00822D18" w:rsidRPr="00822D18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https://www.iswa.org/fileadmin/galleries/Publications/ISWA_Reports/GWMO_summary_web.pdf</w:t>
        </w:r>
      </w:hyperlink>
    </w:p>
    <w:p w:rsidR="00822D18" w:rsidRPr="00822D18" w:rsidRDefault="00650A87" w:rsidP="00822D18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37" w:tgtFrame="_blank" w:tooltip="https://journals.sagepub.com/doi/pdf/10.1177/0734242x15616055" w:history="1">
        <w:r w:rsidR="00822D18" w:rsidRPr="00822D18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https://journals.sagepub.com/doi/pdf/10.1177/0734242X15616055</w:t>
        </w:r>
      </w:hyperlink>
    </w:p>
    <w:p w:rsidR="00822D18" w:rsidRPr="00822D18" w:rsidRDefault="00650A87" w:rsidP="00822D18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38" w:tgtFrame="_blank" w:tooltip="https://datatopics.worldbank.org/what-a-waste/trends_in_solid_waste_management.html" w:history="1">
        <w:r w:rsidR="00822D18" w:rsidRPr="00822D18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https://datatopics.worldbank.org/what-a-waste/trends_in_solid_waste_management.html</w:t>
        </w:r>
      </w:hyperlink>
    </w:p>
    <w:p w:rsidR="00822D18" w:rsidRDefault="00822D18"/>
    <w:p w:rsidR="00822D18" w:rsidRPr="00822D18" w:rsidRDefault="00650A87" w:rsidP="00822D18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39" w:tgtFrame="_blank" w:tooltip="https://www.eea.europa.eu/publications/gh-07-97-595-en-c2" w:history="1">
        <w:r w:rsidR="00822D18" w:rsidRPr="00822D18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https://www.eea.europa.eu/publications/GH-07-97-595-EN-C2</w:t>
        </w:r>
      </w:hyperlink>
    </w:p>
    <w:p w:rsidR="00822D18" w:rsidRDefault="00822D18"/>
    <w:p w:rsidR="00822D18" w:rsidRPr="00822D18" w:rsidRDefault="00650A87" w:rsidP="00822D18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40" w:tgtFrame="_blank" w:tooltip="https://ocw.mit.edu/courses/civil-and-environmental-engineering/1-34-waste-containment-and-remediation-technology-spring-2004/" w:history="1">
        <w:r w:rsidR="00822D18" w:rsidRPr="00822D18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https://ocw.mit.edu/courses/civil-and-environmental-engineering/1-34-waste-containment-and-remediation-technology-spring-2004/</w:t>
        </w:r>
      </w:hyperlink>
    </w:p>
    <w:p w:rsidR="00822D18" w:rsidRDefault="00822D18"/>
    <w:p w:rsidR="00822D18" w:rsidRPr="00822D18" w:rsidRDefault="00650A87" w:rsidP="00822D18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41" w:tgtFrame="_blank" w:tooltip="https://www.youtube.com/watch?v=rs7izu2vjiq&amp;list=plypectifqzpbqzbf7lmah-pw7jlbke221&amp;index=97" w:history="1">
        <w:r w:rsidR="00822D18" w:rsidRPr="00822D18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https://www.youtube.com/watch?v=RS7IzU2VJIQ&amp;list=PLYPectiFQZpBqZBF7lMah-pw7JLbkE221&amp;index=97</w:t>
        </w:r>
      </w:hyperlink>
    </w:p>
    <w:p w:rsidR="00822D18" w:rsidRDefault="00822D18"/>
    <w:p w:rsidR="00822D18" w:rsidRPr="00822D18" w:rsidRDefault="00650A87" w:rsidP="00822D18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42" w:tgtFrame="_blank" w:tooltip="https://blogs.worldbank.org/sustainablecities/here-s-what-everyone-should-know-about-waste" w:history="1">
        <w:r w:rsidR="00822D18" w:rsidRPr="00822D18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https://blogs.worldbank.org/sustainablecities/here-s-what-everyone-should-know-about-waste</w:t>
        </w:r>
      </w:hyperlink>
    </w:p>
    <w:p w:rsidR="00822D18" w:rsidRDefault="00822D18"/>
    <w:p w:rsidR="00822D18" w:rsidRPr="00822D18" w:rsidRDefault="00650A87" w:rsidP="00822D18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43" w:tgtFrame="_blank" w:tooltip="https://www.cheaperwaste.co.uk/blog/waste-management-the-ultimate-2020-guide/" w:history="1">
        <w:r w:rsidR="00822D18" w:rsidRPr="00822D18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https://www.cheaperwaste.co.uk/blog/waste-management-the-ultimate-2020-guide/</w:t>
        </w:r>
      </w:hyperlink>
    </w:p>
    <w:p w:rsidR="00822D18" w:rsidRDefault="00822D18"/>
    <w:p w:rsidR="00822D18" w:rsidRPr="00822D18" w:rsidRDefault="00650A87" w:rsidP="00822D18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44" w:tgtFrame="_blank" w:tooltip="https://recycle.com/4-tips-waste-mgt-plan/" w:history="1">
        <w:r w:rsidR="00822D18" w:rsidRPr="00822D18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https://recycle.com/4-tips-waste-mgt-plan/</w:t>
        </w:r>
      </w:hyperlink>
    </w:p>
    <w:p w:rsidR="00822D18" w:rsidRDefault="00822D18"/>
    <w:p w:rsidR="00822D18" w:rsidRPr="00822D18" w:rsidRDefault="00650A87" w:rsidP="00822D18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45" w:tgtFrame="_blank" w:tooltip="https://www.ercofusa.com/blog/what-you-should-know-about-waste-to-energy/" w:history="1">
        <w:r w:rsidR="00822D18" w:rsidRPr="00822D18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https://www.ercofusa.com/blog/what-you-should-know-about-waste-to-energy/</w:t>
        </w:r>
      </w:hyperlink>
    </w:p>
    <w:p w:rsidR="00822D18" w:rsidRDefault="00822D18"/>
    <w:p w:rsidR="00822D18" w:rsidRPr="00822D18" w:rsidRDefault="00650A87" w:rsidP="00822D18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46" w:tgtFrame="_blank" w:tooltip="https://www.ercofusa.com/blog/what-is-enviornmental-waste-management/" w:history="1">
        <w:r w:rsidR="00822D18" w:rsidRPr="00822D18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https://www.ercofusa.com/blog/what-is-enviornmental-waste-management/</w:t>
        </w:r>
      </w:hyperlink>
    </w:p>
    <w:p w:rsidR="00822D18" w:rsidRDefault="00822D18"/>
    <w:p w:rsidR="00822D18" w:rsidRPr="00822D18" w:rsidRDefault="00650A87" w:rsidP="00822D18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47" w:tgtFrame="_blank" w:tooltip="https://www.epa.gov/smm/best-practices-wastewise-participants" w:history="1">
        <w:r w:rsidR="00822D18" w:rsidRPr="00822D18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https://www.epa.gov/smm/best-practices-wastewise-participants</w:t>
        </w:r>
      </w:hyperlink>
    </w:p>
    <w:p w:rsidR="00822D18" w:rsidRDefault="00822D18"/>
    <w:p w:rsidR="00822D18" w:rsidRPr="00822D18" w:rsidRDefault="00650A87" w:rsidP="00822D18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48" w:tgtFrame="_blank" w:tooltip="https://web.viu.ca/earle/geol312/unit6.pdf" w:history="1">
        <w:r w:rsidR="00822D18" w:rsidRPr="00822D18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https://web.viu.ca/earle/geol312/unit6.pdf</w:t>
        </w:r>
      </w:hyperlink>
    </w:p>
    <w:p w:rsidR="00822D18" w:rsidRDefault="00822D18"/>
    <w:p w:rsidR="00754423" w:rsidRPr="00754423" w:rsidRDefault="00650A87" w:rsidP="00754423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49" w:tgtFrame="_blank" w:tooltip="https://app.knovel.com/web/toc.v/cid:kpegwd000e/viewertype:toc/" w:history="1">
        <w:r w:rsidR="00754423" w:rsidRPr="00754423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https://app.knovel.com/web/toc.v/cid:kpEGWD000E/viewerType:toc/</w:t>
        </w:r>
      </w:hyperlink>
    </w:p>
    <w:p w:rsidR="00822D18" w:rsidRDefault="00822D18"/>
    <w:p w:rsidR="00754423" w:rsidRPr="00754423" w:rsidRDefault="00650A87" w:rsidP="00754423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50" w:tgtFrame="_blank" w:tooltip="https://ec.europa.eu/environment/archives/eia/eia-guidelines/g-review-full-text.pdf" w:history="1">
        <w:r w:rsidR="00754423" w:rsidRPr="00754423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https://ec.europa.eu/environment/archives/eia/eia-guidelines/g-review-full-text.pdf</w:t>
        </w:r>
      </w:hyperlink>
    </w:p>
    <w:p w:rsidR="00754423" w:rsidRDefault="00754423"/>
    <w:p w:rsidR="00754423" w:rsidRPr="00754423" w:rsidRDefault="00650A87" w:rsidP="00754423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51" w:tgtFrame="_blank" w:tooltip="https://serc.carleton.edu/integrate/workshops/risk_resilience/case/82104.html" w:history="1">
        <w:r w:rsidR="00754423" w:rsidRPr="00754423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https://serc.carleton.edu/integrate/workshops/risk_resilience/case/82104.html</w:t>
        </w:r>
      </w:hyperlink>
    </w:p>
    <w:p w:rsidR="00754423" w:rsidRDefault="00754423"/>
    <w:p w:rsidR="00754423" w:rsidRPr="00754423" w:rsidRDefault="00650A87" w:rsidP="00754423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52" w:tgtFrame="_blank" w:tooltip="https://www.theworldcounts.com/challenges/planet-earth/state-of-the-planet/world-waste-facts/story" w:history="1">
        <w:r w:rsidR="00754423" w:rsidRPr="00754423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https://www.theworldcounts.com/challenges/planet-earth/state-of-the-planet/world-waste-facts/story</w:t>
        </w:r>
      </w:hyperlink>
    </w:p>
    <w:p w:rsidR="00754423" w:rsidRDefault="00754423"/>
    <w:p w:rsidR="00754423" w:rsidRPr="00754423" w:rsidRDefault="00650A87" w:rsidP="00754423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53" w:tgtFrame="_blank" w:tooltip="https://ec.europa.eu/easme/en/news/changing-rules-new-green-blueprint-waste-management-europe" w:history="1">
        <w:r w:rsidR="00754423" w:rsidRPr="00754423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https://ec.europa.eu/easme/en/news/changing-rules-new-green-blueprint-waste-management-europe</w:t>
        </w:r>
      </w:hyperlink>
    </w:p>
    <w:p w:rsidR="00754423" w:rsidRDefault="00754423"/>
    <w:p w:rsidR="00F9789C" w:rsidRPr="00F9789C" w:rsidRDefault="00F9789C" w:rsidP="00F9789C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r w:rsidRPr="00F9789C">
        <w:rPr>
          <w:rFonts w:ascii="Segoe UI" w:eastAsia="Times New Roman" w:hAnsi="Segoe UI" w:cs="Segoe UI"/>
          <w:sz w:val="14"/>
          <w:szCs w:val="14"/>
          <w:lang w:eastAsia="hr-HR"/>
        </w:rPr>
        <w:t>[12/13/2020, 8:12 PM] Gordana Medunić</w:t>
      </w:r>
    </w:p>
    <w:p w:rsidR="00F9789C" w:rsidRPr="00F9789C" w:rsidRDefault="00650A87" w:rsidP="00F9789C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54" w:tooltip="https://ec.europa.eu/environment/circular-economy/pdf/new_circular_economy_action_plan.pdf" w:history="1">
        <w:r w:rsidR="00F9789C" w:rsidRPr="00F9789C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https://ec.europa.eu/environment/circular-economy/pdf/new_circular_economy_action_plan.pdf</w:t>
        </w:r>
      </w:hyperlink>
    </w:p>
    <w:p w:rsidR="00F9789C" w:rsidRPr="00F9789C" w:rsidRDefault="00F9789C" w:rsidP="00F978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9789C">
        <w:rPr>
          <w:rFonts w:ascii="Times New Roman" w:eastAsia="Times New Roman" w:hAnsi="Times New Roman" w:cs="Times New Roman"/>
          <w:sz w:val="24"/>
          <w:szCs w:val="24"/>
          <w:lang w:eastAsia="hr-HR"/>
        </w:rPr>
        <w:t>​</w:t>
      </w:r>
    </w:p>
    <w:p w:rsidR="00F9789C" w:rsidRPr="00F9789C" w:rsidRDefault="00F9789C" w:rsidP="00F9789C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r w:rsidRPr="00F9789C">
        <w:rPr>
          <w:rFonts w:ascii="Segoe UI" w:eastAsia="Times New Roman" w:hAnsi="Segoe UI" w:cs="Segoe UI"/>
          <w:sz w:val="14"/>
          <w:szCs w:val="14"/>
          <w:lang w:eastAsia="hr-HR"/>
        </w:rPr>
        <w:t>[12/13/2020, 8:14 PM] Gordana Medunić</w:t>
      </w:r>
    </w:p>
    <w:p w:rsidR="00F9789C" w:rsidRPr="00F9789C" w:rsidRDefault="00650A87" w:rsidP="00F9789C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55" w:tooltip="https://imgs.waste-management-world.com/e/47_1d96765c6a1b00052940a2b1a0d92c9b17c2b356.pdf" w:history="1">
        <w:r w:rsidR="00F9789C" w:rsidRPr="00F9789C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https://imgs.waste-management-world.com/e/47_1d96765c6a1b00052940a2b1a0d92c9b17c2b356.pdf</w:t>
        </w:r>
      </w:hyperlink>
    </w:p>
    <w:p w:rsidR="00F9789C" w:rsidRPr="00F9789C" w:rsidRDefault="00F9789C" w:rsidP="00F978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9789C">
        <w:rPr>
          <w:rFonts w:ascii="Times New Roman" w:eastAsia="Times New Roman" w:hAnsi="Times New Roman" w:cs="Times New Roman"/>
          <w:sz w:val="24"/>
          <w:szCs w:val="24"/>
          <w:lang w:eastAsia="hr-HR"/>
        </w:rPr>
        <w:t>​</w:t>
      </w:r>
    </w:p>
    <w:p w:rsidR="00F9789C" w:rsidRPr="00F9789C" w:rsidRDefault="00F9789C" w:rsidP="00F9789C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r w:rsidRPr="00F9789C">
        <w:rPr>
          <w:rFonts w:ascii="Segoe UI" w:eastAsia="Times New Roman" w:hAnsi="Segoe UI" w:cs="Segoe UI"/>
          <w:sz w:val="14"/>
          <w:szCs w:val="14"/>
          <w:lang w:eastAsia="hr-HR"/>
        </w:rPr>
        <w:t>[12/13/2020, 8:14 PM] Gordana Medunić</w:t>
      </w:r>
    </w:p>
    <w:p w:rsidR="00F9789C" w:rsidRPr="00F9789C" w:rsidRDefault="00650A87" w:rsidP="00F9789C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56" w:tooltip="https://www.cewep.eu/zero-waste-utopia-and-wte-2/" w:history="1">
        <w:r w:rsidR="00F9789C" w:rsidRPr="00F9789C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https://www.cewep.eu/zero-waste-utopia-and-wte-2/</w:t>
        </w:r>
      </w:hyperlink>
    </w:p>
    <w:p w:rsidR="00754423" w:rsidRDefault="00754423">
      <w:pPr>
        <w:rPr>
          <w:rFonts w:ascii="Segoe UI" w:eastAsia="Times New Roman" w:hAnsi="Segoe UI" w:cs="Segoe UI"/>
          <w:sz w:val="14"/>
          <w:szCs w:val="14"/>
          <w:lang w:eastAsia="hr-HR"/>
        </w:rPr>
      </w:pPr>
    </w:p>
    <w:p w:rsidR="00F9789C" w:rsidRPr="00F9789C" w:rsidRDefault="00F9789C" w:rsidP="00F9789C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r w:rsidRPr="00F9789C">
        <w:rPr>
          <w:rFonts w:ascii="Segoe UI" w:eastAsia="Times New Roman" w:hAnsi="Segoe UI" w:cs="Segoe UI"/>
          <w:sz w:val="14"/>
          <w:szCs w:val="14"/>
          <w:lang w:eastAsia="hr-HR"/>
        </w:rPr>
        <w:t>[12/13/2020, 8:18 PM] Gordana Medunić</w:t>
      </w:r>
    </w:p>
    <w:p w:rsidR="00F9789C" w:rsidRPr="00F9789C" w:rsidRDefault="00650A87" w:rsidP="00F9789C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57" w:tooltip="https://waste-management-world.com/" w:history="1">
        <w:r w:rsidR="00F9789C" w:rsidRPr="00F9789C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https://waste-management-world.com/</w:t>
        </w:r>
      </w:hyperlink>
    </w:p>
    <w:p w:rsidR="00F9789C" w:rsidRPr="00F9789C" w:rsidRDefault="00F9789C" w:rsidP="00F978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9789C">
        <w:rPr>
          <w:rFonts w:ascii="Times New Roman" w:eastAsia="Times New Roman" w:hAnsi="Times New Roman" w:cs="Times New Roman"/>
          <w:sz w:val="24"/>
          <w:szCs w:val="24"/>
          <w:lang w:eastAsia="hr-HR"/>
        </w:rPr>
        <w:t>​</w:t>
      </w:r>
    </w:p>
    <w:p w:rsidR="00F9789C" w:rsidRPr="00F9789C" w:rsidRDefault="00F9789C" w:rsidP="00F9789C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r w:rsidRPr="00F9789C">
        <w:rPr>
          <w:rFonts w:ascii="Segoe UI" w:eastAsia="Times New Roman" w:hAnsi="Segoe UI" w:cs="Segoe UI"/>
          <w:sz w:val="14"/>
          <w:szCs w:val="14"/>
          <w:lang w:eastAsia="hr-HR"/>
        </w:rPr>
        <w:t>[12/13/2020, 8:19 PM] Gordana Medunić</w:t>
      </w:r>
    </w:p>
    <w:p w:rsidR="00F9789C" w:rsidRPr="00F9789C" w:rsidRDefault="00650A87" w:rsidP="00F9789C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58" w:tooltip="https://www.interregeurope.eu/fileadmin/user_upload/plp_uploads/policy_briefs/policy_brief_on_waste_management.pdf" w:history="1">
        <w:r w:rsidR="00F9789C" w:rsidRPr="00F9789C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https://www.interregeurope.eu/fileadmin/user_upload/plp_uploads/policy_briefs/Policy_brief_on_waste_management.pdf</w:t>
        </w:r>
      </w:hyperlink>
    </w:p>
    <w:p w:rsidR="00F9789C" w:rsidRPr="00F9789C" w:rsidRDefault="00F9789C" w:rsidP="00F978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9789C">
        <w:rPr>
          <w:rFonts w:ascii="Times New Roman" w:eastAsia="Times New Roman" w:hAnsi="Times New Roman" w:cs="Times New Roman"/>
          <w:sz w:val="24"/>
          <w:szCs w:val="24"/>
          <w:lang w:eastAsia="hr-HR"/>
        </w:rPr>
        <w:t>​</w:t>
      </w:r>
    </w:p>
    <w:p w:rsidR="00F9789C" w:rsidRPr="00F9789C" w:rsidRDefault="00F9789C" w:rsidP="00F9789C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r w:rsidRPr="00F9789C">
        <w:rPr>
          <w:rFonts w:ascii="Segoe UI" w:eastAsia="Times New Roman" w:hAnsi="Segoe UI" w:cs="Segoe UI"/>
          <w:sz w:val="14"/>
          <w:szCs w:val="14"/>
          <w:lang w:eastAsia="hr-HR"/>
        </w:rPr>
        <w:t>[12/13/2020, 8:21 PM] Gordana Medunić</w:t>
      </w:r>
    </w:p>
    <w:p w:rsidR="00F9789C" w:rsidRPr="00F9789C" w:rsidRDefault="00650A87" w:rsidP="00F9789C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59" w:tooltip="https://zerowasteeurope.eu/waste/" w:history="1">
        <w:r w:rsidR="00F9789C" w:rsidRPr="00F9789C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https://zerowasteeurope.eu/waste/</w:t>
        </w:r>
      </w:hyperlink>
    </w:p>
    <w:p w:rsidR="00F9789C" w:rsidRPr="00F9789C" w:rsidRDefault="00F9789C" w:rsidP="00F978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9789C">
        <w:rPr>
          <w:rFonts w:ascii="Times New Roman" w:eastAsia="Times New Roman" w:hAnsi="Times New Roman" w:cs="Times New Roman"/>
          <w:sz w:val="24"/>
          <w:szCs w:val="24"/>
          <w:lang w:eastAsia="hr-HR"/>
        </w:rPr>
        <w:t>​</w:t>
      </w:r>
    </w:p>
    <w:p w:rsidR="00F9789C" w:rsidRPr="00F9789C" w:rsidRDefault="00F9789C" w:rsidP="00F9789C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r w:rsidRPr="00F9789C">
        <w:rPr>
          <w:rFonts w:ascii="Segoe UI" w:eastAsia="Times New Roman" w:hAnsi="Segoe UI" w:cs="Segoe UI"/>
          <w:sz w:val="14"/>
          <w:szCs w:val="14"/>
          <w:lang w:eastAsia="hr-HR"/>
        </w:rPr>
        <w:t>[12/21/2020, 11:13 AM] Gordana Medunić</w:t>
      </w:r>
    </w:p>
    <w:p w:rsidR="00F9789C" w:rsidRPr="00F9789C" w:rsidRDefault="00650A87" w:rsidP="00F9789C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60" w:tooltip="https://ourworldindata.org/grapher/per-capita-municipal-waste-generation" w:history="1">
        <w:r w:rsidR="00F9789C" w:rsidRPr="00F9789C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https://ourworldindata.org/grapher/per-capita-municipal-waste-generation</w:t>
        </w:r>
      </w:hyperlink>
    </w:p>
    <w:p w:rsidR="00F9789C" w:rsidRDefault="00F9789C">
      <w:pPr>
        <w:rPr>
          <w:rFonts w:ascii="Segoe UI" w:eastAsia="Times New Roman" w:hAnsi="Segoe UI" w:cs="Segoe UI"/>
          <w:sz w:val="14"/>
          <w:szCs w:val="14"/>
          <w:lang w:eastAsia="hr-HR"/>
        </w:rPr>
      </w:pPr>
    </w:p>
    <w:p w:rsidR="00F9789C" w:rsidRPr="00F9789C" w:rsidRDefault="00650A87" w:rsidP="00F9789C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61" w:tgtFrame="_blank" w:tooltip="https://www.gapminder.org/" w:history="1">
        <w:r w:rsidR="00F9789C" w:rsidRPr="00F9789C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https://www.gapminder.org/</w:t>
        </w:r>
      </w:hyperlink>
    </w:p>
    <w:p w:rsidR="00F9789C" w:rsidRDefault="00F9789C"/>
    <w:p w:rsidR="00F9789C" w:rsidRPr="00F9789C" w:rsidRDefault="00650A87" w:rsidP="00F9789C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62" w:tgtFrame="_blank" w:tooltip="https://www.hgi-cgs.hr/geoloske-karte/" w:history="1">
        <w:r w:rsidR="00F9789C" w:rsidRPr="00F9789C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https://www.hgi-cgs.hr/geoloske-karte/</w:t>
        </w:r>
      </w:hyperlink>
    </w:p>
    <w:p w:rsidR="00F9789C" w:rsidRDefault="00F9789C"/>
    <w:p w:rsidR="00F9789C" w:rsidRPr="00F9789C" w:rsidRDefault="00F9789C" w:rsidP="00F9789C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r w:rsidRPr="00F9789C">
        <w:rPr>
          <w:rFonts w:ascii="Segoe UI" w:eastAsia="Times New Roman" w:hAnsi="Segoe UI" w:cs="Segoe UI"/>
          <w:sz w:val="14"/>
          <w:szCs w:val="14"/>
          <w:lang w:eastAsia="hr-HR"/>
        </w:rPr>
        <w:lastRenderedPageBreak/>
        <w:t>[12/21/2020, 11:19 AM] Gordana Medunić</w:t>
      </w:r>
    </w:p>
    <w:p w:rsidR="00F9789C" w:rsidRPr="00F9789C" w:rsidRDefault="00650A87" w:rsidP="00F9789C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63" w:tooltip="https://zzf.hr/karte/topografske-karte/" w:history="1">
        <w:r w:rsidR="00F9789C" w:rsidRPr="00F9789C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https://zzf.hr/karte/topografske-karte/</w:t>
        </w:r>
      </w:hyperlink>
    </w:p>
    <w:p w:rsidR="00F9789C" w:rsidRPr="00F9789C" w:rsidRDefault="00F9789C" w:rsidP="00F978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9789C">
        <w:rPr>
          <w:rFonts w:ascii="Times New Roman" w:eastAsia="Times New Roman" w:hAnsi="Times New Roman" w:cs="Times New Roman"/>
          <w:sz w:val="24"/>
          <w:szCs w:val="24"/>
          <w:lang w:eastAsia="hr-HR"/>
        </w:rPr>
        <w:t>​</w:t>
      </w:r>
    </w:p>
    <w:p w:rsidR="00F9789C" w:rsidRPr="00F9789C" w:rsidRDefault="00F9789C" w:rsidP="00F9789C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r w:rsidRPr="00F9789C">
        <w:rPr>
          <w:rFonts w:ascii="Segoe UI" w:eastAsia="Times New Roman" w:hAnsi="Segoe UI" w:cs="Segoe UI"/>
          <w:sz w:val="14"/>
          <w:szCs w:val="14"/>
          <w:lang w:eastAsia="hr-HR"/>
        </w:rPr>
        <w:t>[12/21/2020, 11:21 AM] Gordana Medunić</w:t>
      </w:r>
    </w:p>
    <w:p w:rsidR="00F9789C" w:rsidRPr="00F9789C" w:rsidRDefault="00650A87" w:rsidP="00F9789C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64" w:tooltip="http://www.bioportal.hr/gis/" w:history="1">
        <w:r w:rsidR="00F9789C" w:rsidRPr="00F9789C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http://www.bioportal.hr/gis/</w:t>
        </w:r>
      </w:hyperlink>
    </w:p>
    <w:p w:rsidR="00F9789C" w:rsidRPr="00F9789C" w:rsidRDefault="00F9789C" w:rsidP="00F978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9789C">
        <w:rPr>
          <w:rFonts w:ascii="Times New Roman" w:eastAsia="Times New Roman" w:hAnsi="Times New Roman" w:cs="Times New Roman"/>
          <w:sz w:val="24"/>
          <w:szCs w:val="24"/>
          <w:lang w:eastAsia="hr-HR"/>
        </w:rPr>
        <w:t>​</w:t>
      </w:r>
    </w:p>
    <w:p w:rsidR="00F9789C" w:rsidRPr="00F9789C" w:rsidRDefault="00F9789C" w:rsidP="00F9789C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r w:rsidRPr="00F9789C">
        <w:rPr>
          <w:rFonts w:ascii="Segoe UI" w:eastAsia="Times New Roman" w:hAnsi="Segoe UI" w:cs="Segoe UI"/>
          <w:sz w:val="14"/>
          <w:szCs w:val="14"/>
          <w:lang w:eastAsia="hr-HR"/>
        </w:rPr>
        <w:t>[12/21/2020, 11:23 AM] Gordana Medunić</w:t>
      </w:r>
    </w:p>
    <w:p w:rsidR="00F9789C" w:rsidRPr="00F9789C" w:rsidRDefault="00650A87" w:rsidP="00F9789C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65" w:tooltip="https://freegisdata.rtwilson.com/" w:history="1">
        <w:r w:rsidR="00F9789C" w:rsidRPr="00F9789C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https://freegisdata.rtwilson.com/</w:t>
        </w:r>
      </w:hyperlink>
    </w:p>
    <w:p w:rsidR="00F9789C" w:rsidRDefault="00F9789C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9789C" w:rsidRPr="00F9789C" w:rsidRDefault="00650A87" w:rsidP="00F9789C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66" w:anchor="/wastetransfers" w:tgtFrame="_blank" w:tooltip="https://prtr.eea.europa.eu/#/wastetransfers" w:history="1">
        <w:r w:rsidR="00F9789C" w:rsidRPr="00F9789C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https://prtr.eea.europa.eu/#/wastetransfers</w:t>
        </w:r>
      </w:hyperlink>
    </w:p>
    <w:p w:rsidR="00F9789C" w:rsidRDefault="00F9789C"/>
    <w:p w:rsidR="00F9789C" w:rsidRPr="00F9789C" w:rsidRDefault="00650A87" w:rsidP="00F9789C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67" w:tgtFrame="_blank" w:tooltip="https://ec.europa.eu/jrc/en/scientific-tools?f%5b0%5d=im_field_research_areas%3a2209" w:history="1">
        <w:r w:rsidR="00F9789C" w:rsidRPr="00F9789C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https://ec.europa.eu/jrc/en/scientific-tools?f%5B0%5D=im_field_research_areas%3A2209</w:t>
        </w:r>
      </w:hyperlink>
    </w:p>
    <w:p w:rsidR="00F9789C" w:rsidRDefault="00F9789C"/>
    <w:p w:rsidR="00F9789C" w:rsidRPr="00F9789C" w:rsidRDefault="00F9789C" w:rsidP="00F9789C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r w:rsidRPr="00F9789C">
        <w:rPr>
          <w:rFonts w:ascii="Segoe UI" w:eastAsia="Times New Roman" w:hAnsi="Segoe UI" w:cs="Segoe UI"/>
          <w:sz w:val="14"/>
          <w:szCs w:val="14"/>
          <w:lang w:eastAsia="hr-HR"/>
        </w:rPr>
        <w:t>[12/21/2020, 11:47 AM] Gordana Medunić</w:t>
      </w:r>
    </w:p>
    <w:p w:rsidR="00F9789C" w:rsidRPr="00F9789C" w:rsidRDefault="00650A87" w:rsidP="00F9789C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68" w:tooltip="https://www.municipalwasteeurope.eu/about-waste" w:history="1">
        <w:r w:rsidR="00F9789C" w:rsidRPr="00F9789C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https://www.municipalwasteeurope.eu/about-waste</w:t>
        </w:r>
      </w:hyperlink>
    </w:p>
    <w:p w:rsidR="00F9789C" w:rsidRPr="00F9789C" w:rsidRDefault="00F9789C" w:rsidP="00F978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9789C">
        <w:rPr>
          <w:rFonts w:ascii="Times New Roman" w:eastAsia="Times New Roman" w:hAnsi="Times New Roman" w:cs="Times New Roman"/>
          <w:sz w:val="24"/>
          <w:szCs w:val="24"/>
          <w:lang w:eastAsia="hr-HR"/>
        </w:rPr>
        <w:t>​</w:t>
      </w:r>
    </w:p>
    <w:p w:rsidR="00F9789C" w:rsidRPr="00F9789C" w:rsidRDefault="00F9789C" w:rsidP="00F9789C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r w:rsidRPr="00F9789C">
        <w:rPr>
          <w:rFonts w:ascii="Segoe UI" w:eastAsia="Times New Roman" w:hAnsi="Segoe UI" w:cs="Segoe UI"/>
          <w:sz w:val="14"/>
          <w:szCs w:val="14"/>
          <w:lang w:eastAsia="hr-HR"/>
        </w:rPr>
        <w:t>[12/21/2020, 11:48 AM] Gordana Medunić</w:t>
      </w:r>
    </w:p>
    <w:p w:rsidR="00F9789C" w:rsidRPr="00F9789C" w:rsidRDefault="00650A87" w:rsidP="00F9789C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69" w:tooltip="https://www.interregeurope.eu/cocoon/good-practices/" w:history="1">
        <w:r w:rsidR="00F9789C" w:rsidRPr="00F9789C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https://www.interregeurope.eu/cocoon/good-practices/</w:t>
        </w:r>
      </w:hyperlink>
    </w:p>
    <w:p w:rsidR="00F9789C" w:rsidRPr="00F9789C" w:rsidRDefault="00F9789C" w:rsidP="00F978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9789C">
        <w:rPr>
          <w:rFonts w:ascii="Times New Roman" w:eastAsia="Times New Roman" w:hAnsi="Times New Roman" w:cs="Times New Roman"/>
          <w:sz w:val="24"/>
          <w:szCs w:val="24"/>
          <w:lang w:eastAsia="hr-HR"/>
        </w:rPr>
        <w:t>​</w:t>
      </w:r>
    </w:p>
    <w:p w:rsidR="00F9789C" w:rsidRPr="00F9789C" w:rsidRDefault="00F9789C" w:rsidP="00F9789C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r w:rsidRPr="00F9789C">
        <w:rPr>
          <w:rFonts w:ascii="Segoe UI" w:eastAsia="Times New Roman" w:hAnsi="Segoe UI" w:cs="Segoe UI"/>
          <w:sz w:val="14"/>
          <w:szCs w:val="14"/>
          <w:lang w:eastAsia="hr-HR"/>
        </w:rPr>
        <w:t>[12/21/2020, 11:51 AM] Gordana Medunić</w:t>
      </w:r>
    </w:p>
    <w:p w:rsidR="00F9789C" w:rsidRPr="00F9789C" w:rsidRDefault="00650A87" w:rsidP="00F9789C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70" w:tooltip="https://tamu.libguides.com/c.php?g=539606&amp;p=3694177" w:history="1">
        <w:r w:rsidR="00F9789C" w:rsidRPr="00F9789C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https://tamu.libguides.com/c.php?g=539606&amp;p=3694177</w:t>
        </w:r>
      </w:hyperlink>
    </w:p>
    <w:p w:rsidR="00F9789C" w:rsidRDefault="00F9789C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9789C" w:rsidRPr="00F9789C" w:rsidRDefault="00F9789C" w:rsidP="00F9789C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r w:rsidRPr="00F9789C">
        <w:rPr>
          <w:rFonts w:ascii="Segoe UI" w:eastAsia="Times New Roman" w:hAnsi="Segoe UI" w:cs="Segoe UI"/>
          <w:sz w:val="14"/>
          <w:szCs w:val="14"/>
          <w:lang w:eastAsia="hr-HR"/>
        </w:rPr>
        <w:t>[12/21/2020, 11:58 AM] Gordana Medunić</w:t>
      </w:r>
    </w:p>
    <w:p w:rsidR="00F9789C" w:rsidRPr="00F9789C" w:rsidRDefault="00650A87" w:rsidP="00F9789C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71" w:tooltip="http://www.earthchem.org/" w:history="1">
        <w:r w:rsidR="00F9789C" w:rsidRPr="00F9789C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http://www.earthchem.org/</w:t>
        </w:r>
      </w:hyperlink>
    </w:p>
    <w:p w:rsidR="00F9789C" w:rsidRPr="00F9789C" w:rsidRDefault="00F9789C" w:rsidP="00F978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9789C">
        <w:rPr>
          <w:rFonts w:ascii="Times New Roman" w:eastAsia="Times New Roman" w:hAnsi="Times New Roman" w:cs="Times New Roman"/>
          <w:sz w:val="24"/>
          <w:szCs w:val="24"/>
          <w:lang w:eastAsia="hr-HR"/>
        </w:rPr>
        <w:t>​</w:t>
      </w:r>
    </w:p>
    <w:p w:rsidR="00F9789C" w:rsidRPr="00F9789C" w:rsidRDefault="00F9789C" w:rsidP="00F9789C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r w:rsidRPr="00F9789C">
        <w:rPr>
          <w:rFonts w:ascii="Segoe UI" w:eastAsia="Times New Roman" w:hAnsi="Segoe UI" w:cs="Segoe UI"/>
          <w:sz w:val="14"/>
          <w:szCs w:val="14"/>
          <w:lang w:eastAsia="hr-HR"/>
        </w:rPr>
        <w:t>[12/21/2020, 12:00 PM] Gordana Medunić</w:t>
      </w:r>
    </w:p>
    <w:p w:rsidR="00F9789C" w:rsidRPr="00F9789C" w:rsidRDefault="00650A87" w:rsidP="00F9789C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72" w:tooltip="https://www.gbif.org/" w:history="1">
        <w:r w:rsidR="00F9789C" w:rsidRPr="00F9789C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https://www.gbif.org/</w:t>
        </w:r>
      </w:hyperlink>
    </w:p>
    <w:p w:rsidR="00F9789C" w:rsidRDefault="00F9789C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9789C" w:rsidRPr="00F9789C" w:rsidRDefault="00F9789C" w:rsidP="00F9789C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r w:rsidRPr="00F9789C">
        <w:rPr>
          <w:rFonts w:ascii="Segoe UI" w:eastAsia="Times New Roman" w:hAnsi="Segoe UI" w:cs="Segoe UI"/>
          <w:sz w:val="14"/>
          <w:szCs w:val="14"/>
          <w:lang w:eastAsia="hr-HR"/>
        </w:rPr>
        <w:t>[12/21/2020, 12:01 PM] Gordana Medunić</w:t>
      </w:r>
    </w:p>
    <w:p w:rsidR="00F9789C" w:rsidRPr="00F9789C" w:rsidRDefault="00650A87" w:rsidP="00F9789C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73" w:tooltip="https://knb.ecoinformatics.org/" w:history="1">
        <w:r w:rsidR="00F9789C" w:rsidRPr="00F9789C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https://knb.ecoinformatics.org/</w:t>
        </w:r>
      </w:hyperlink>
    </w:p>
    <w:p w:rsidR="00F9789C" w:rsidRPr="00F9789C" w:rsidRDefault="00F9789C" w:rsidP="00F978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9789C">
        <w:rPr>
          <w:rFonts w:ascii="Times New Roman" w:eastAsia="Times New Roman" w:hAnsi="Times New Roman" w:cs="Times New Roman"/>
          <w:sz w:val="24"/>
          <w:szCs w:val="24"/>
          <w:lang w:eastAsia="hr-HR"/>
        </w:rPr>
        <w:t>​</w:t>
      </w:r>
    </w:p>
    <w:p w:rsidR="00F9789C" w:rsidRPr="00F9789C" w:rsidRDefault="00F9789C" w:rsidP="00F9789C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r w:rsidRPr="00F9789C">
        <w:rPr>
          <w:rFonts w:ascii="Segoe UI" w:eastAsia="Times New Roman" w:hAnsi="Segoe UI" w:cs="Segoe UI"/>
          <w:sz w:val="14"/>
          <w:szCs w:val="14"/>
          <w:lang w:eastAsia="hr-HR"/>
        </w:rPr>
        <w:t>[12/21/2020, 12:02 PM] Gordana Medunić</w:t>
      </w:r>
    </w:p>
    <w:p w:rsidR="00F9789C" w:rsidRPr="00F9789C" w:rsidRDefault="00650A87" w:rsidP="00F9789C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74" w:tooltip="https://www.bgs.ac.uk/information-hub/data-centres/" w:history="1">
        <w:r w:rsidR="00F9789C" w:rsidRPr="00F9789C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https://www.bgs.ac.uk/information-hub/data-centres/</w:t>
        </w:r>
      </w:hyperlink>
    </w:p>
    <w:p w:rsidR="00F9789C" w:rsidRDefault="00F9789C">
      <w:pPr>
        <w:rPr>
          <w:rFonts w:ascii="Segoe UI" w:eastAsia="Times New Roman" w:hAnsi="Segoe UI" w:cs="Segoe UI"/>
          <w:sz w:val="14"/>
          <w:szCs w:val="14"/>
          <w:lang w:eastAsia="hr-HR"/>
        </w:rPr>
      </w:pPr>
    </w:p>
    <w:p w:rsidR="00EE2B25" w:rsidRPr="00EE2B25" w:rsidRDefault="00650A87" w:rsidP="00EE2B25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75" w:tgtFrame="_blank" w:tooltip="https://www.marine-geo.org/index.php" w:history="1">
        <w:r w:rsidR="00EE2B25" w:rsidRPr="00EE2B25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https://www.marine-geo.org/index.php</w:t>
        </w:r>
      </w:hyperlink>
    </w:p>
    <w:p w:rsidR="00F9789C" w:rsidRDefault="00F9789C"/>
    <w:p w:rsidR="00EE2B25" w:rsidRPr="00EE2B25" w:rsidRDefault="00EE2B25" w:rsidP="00EE2B25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r w:rsidRPr="00EE2B25">
        <w:rPr>
          <w:rFonts w:ascii="Segoe UI" w:eastAsia="Times New Roman" w:hAnsi="Segoe UI" w:cs="Segoe UI"/>
          <w:sz w:val="14"/>
          <w:szCs w:val="14"/>
          <w:lang w:eastAsia="hr-HR"/>
        </w:rPr>
        <w:t>[12/21/2020, 12:03 PM] Gordana Medunić</w:t>
      </w:r>
    </w:p>
    <w:p w:rsidR="00EE2B25" w:rsidRPr="00EE2B25" w:rsidRDefault="00650A87" w:rsidP="00EE2B25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76" w:tooltip="https://opentopography.org/" w:history="1">
        <w:r w:rsidR="00EE2B25" w:rsidRPr="00EE2B25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https://opentopography.org/</w:t>
        </w:r>
      </w:hyperlink>
    </w:p>
    <w:p w:rsidR="00EE2B25" w:rsidRPr="00EE2B25" w:rsidRDefault="00EE2B25" w:rsidP="00EE2B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E2B25">
        <w:rPr>
          <w:rFonts w:ascii="Times New Roman" w:eastAsia="Times New Roman" w:hAnsi="Times New Roman" w:cs="Times New Roman"/>
          <w:sz w:val="24"/>
          <w:szCs w:val="24"/>
          <w:lang w:eastAsia="hr-HR"/>
        </w:rPr>
        <w:t>​</w:t>
      </w:r>
    </w:p>
    <w:p w:rsidR="00EE2B25" w:rsidRPr="00EE2B25" w:rsidRDefault="00EE2B25" w:rsidP="00EE2B25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r w:rsidRPr="00EE2B25">
        <w:rPr>
          <w:rFonts w:ascii="Segoe UI" w:eastAsia="Times New Roman" w:hAnsi="Segoe UI" w:cs="Segoe UI"/>
          <w:sz w:val="14"/>
          <w:szCs w:val="14"/>
          <w:lang w:eastAsia="hr-HR"/>
        </w:rPr>
        <w:t>[12/21/2020, 12:05 PM] Gordana Medunić</w:t>
      </w:r>
    </w:p>
    <w:p w:rsidR="00EE2B25" w:rsidRPr="00EE2B25" w:rsidRDefault="00650A87" w:rsidP="00EE2B25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77" w:tooltip="https://library.soton.ac.uk/oes/journals/databases" w:history="1">
        <w:r w:rsidR="00EE2B25" w:rsidRPr="00EE2B25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https://library.soton.ac.uk/oes/journals/databases</w:t>
        </w:r>
      </w:hyperlink>
    </w:p>
    <w:p w:rsidR="00EE2B25" w:rsidRDefault="00EE2B25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33B49" w:rsidRPr="00433B49" w:rsidRDefault="00433B49" w:rsidP="00433B49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r w:rsidRPr="00433B49">
        <w:rPr>
          <w:rFonts w:ascii="Segoe UI" w:eastAsia="Times New Roman" w:hAnsi="Segoe UI" w:cs="Segoe UI"/>
          <w:sz w:val="14"/>
          <w:szCs w:val="14"/>
          <w:lang w:eastAsia="hr-HR"/>
        </w:rPr>
        <w:t>[12/21/2020, 12:07 PM] Gordana Medunić</w:t>
      </w:r>
    </w:p>
    <w:p w:rsidR="00433B49" w:rsidRPr="00433B49" w:rsidRDefault="00650A87" w:rsidP="00433B49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78" w:tooltip="http://oad.simmons.edu/oadwiki/data_repositories" w:history="1">
        <w:r w:rsidR="00433B49" w:rsidRPr="00433B49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http://oad.simmons.edu/oadwiki/Data_repositories</w:t>
        </w:r>
      </w:hyperlink>
    </w:p>
    <w:p w:rsidR="00433B49" w:rsidRPr="00433B49" w:rsidRDefault="00433B49" w:rsidP="00433B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33B49">
        <w:rPr>
          <w:rFonts w:ascii="Times New Roman" w:eastAsia="Times New Roman" w:hAnsi="Times New Roman" w:cs="Times New Roman"/>
          <w:sz w:val="24"/>
          <w:szCs w:val="24"/>
          <w:lang w:eastAsia="hr-HR"/>
        </w:rPr>
        <w:t>​</w:t>
      </w:r>
    </w:p>
    <w:p w:rsidR="00433B49" w:rsidRPr="00433B49" w:rsidRDefault="00433B49" w:rsidP="00433B49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r w:rsidRPr="00433B49">
        <w:rPr>
          <w:rFonts w:ascii="Segoe UI" w:eastAsia="Times New Roman" w:hAnsi="Segoe UI" w:cs="Segoe UI"/>
          <w:sz w:val="14"/>
          <w:szCs w:val="14"/>
          <w:lang w:eastAsia="hr-HR"/>
        </w:rPr>
        <w:t>[12/21/2020, 12:09 PM] Gordana Medunić</w:t>
      </w:r>
    </w:p>
    <w:p w:rsidR="00433B49" w:rsidRPr="00433B49" w:rsidRDefault="00650A87" w:rsidP="00433B49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79" w:tooltip="https://www.tandfonline.com/doi/full/10.1080/20964471.2019.1576260" w:history="1">
        <w:r w:rsidR="00433B49" w:rsidRPr="00433B49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https://www.tandfonline.com/doi/full/10.1080/20964471.2019.1576260</w:t>
        </w:r>
      </w:hyperlink>
    </w:p>
    <w:p w:rsidR="00433B49" w:rsidRPr="00433B49" w:rsidRDefault="00433B49" w:rsidP="00433B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33B49">
        <w:rPr>
          <w:rFonts w:ascii="Times New Roman" w:eastAsia="Times New Roman" w:hAnsi="Times New Roman" w:cs="Times New Roman"/>
          <w:sz w:val="24"/>
          <w:szCs w:val="24"/>
          <w:lang w:eastAsia="hr-HR"/>
        </w:rPr>
        <w:t>​</w:t>
      </w:r>
    </w:p>
    <w:p w:rsidR="00433B49" w:rsidRPr="00433B49" w:rsidRDefault="00433B49" w:rsidP="00433B49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r w:rsidRPr="00433B49">
        <w:rPr>
          <w:rFonts w:ascii="Segoe UI" w:eastAsia="Times New Roman" w:hAnsi="Segoe UI" w:cs="Segoe UI"/>
          <w:sz w:val="14"/>
          <w:szCs w:val="14"/>
          <w:lang w:eastAsia="hr-HR"/>
        </w:rPr>
        <w:t>[12/21/2020, 12:11 PM] Gordana Medunić</w:t>
      </w:r>
    </w:p>
    <w:p w:rsidR="00433B49" w:rsidRPr="00433B49" w:rsidRDefault="00650A87" w:rsidP="00433B49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80" w:tooltip="https://www.sas.com/en_us/insights/big-data/what-is-big-data.html" w:history="1">
        <w:r w:rsidR="00433B49" w:rsidRPr="00433B49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https://www.sas.com/en_us/insights/big-data/what-is-big-data.html</w:t>
        </w:r>
      </w:hyperlink>
    </w:p>
    <w:p w:rsidR="00EE2B25" w:rsidRDefault="00EE2B25">
      <w:pPr>
        <w:rPr>
          <w:rFonts w:ascii="Segoe UI" w:eastAsia="Times New Roman" w:hAnsi="Segoe UI" w:cs="Segoe UI"/>
          <w:sz w:val="14"/>
          <w:szCs w:val="14"/>
          <w:lang w:eastAsia="hr-HR"/>
        </w:rPr>
      </w:pPr>
    </w:p>
    <w:p w:rsidR="00433B49" w:rsidRPr="00433B49" w:rsidRDefault="00650A87" w:rsidP="00433B49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81" w:tgtFrame="_blank" w:tooltip="https://earthengine.google.com/" w:history="1">
        <w:r w:rsidR="00433B49" w:rsidRPr="00433B49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https://earthengine.google.com/</w:t>
        </w:r>
      </w:hyperlink>
    </w:p>
    <w:p w:rsidR="00433B49" w:rsidRDefault="00433B49"/>
    <w:p w:rsidR="00433B49" w:rsidRPr="00433B49" w:rsidRDefault="00433B49" w:rsidP="00433B49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r w:rsidRPr="00433B49">
        <w:rPr>
          <w:rFonts w:ascii="Segoe UI" w:eastAsia="Times New Roman" w:hAnsi="Segoe UI" w:cs="Segoe UI"/>
          <w:sz w:val="14"/>
          <w:szCs w:val="14"/>
          <w:lang w:eastAsia="hr-HR"/>
        </w:rPr>
        <w:t>[12/21/2020, 12:14 PM] Gordana Medunić</w:t>
      </w:r>
    </w:p>
    <w:p w:rsidR="00433B49" w:rsidRDefault="00433B49">
      <w:pPr>
        <w:rPr>
          <w:rFonts w:ascii="Segoe UI" w:eastAsia="Times New Roman" w:hAnsi="Segoe UI" w:cs="Segoe UI"/>
          <w:sz w:val="14"/>
          <w:szCs w:val="14"/>
          <w:lang w:eastAsia="hr-HR"/>
        </w:rPr>
      </w:pPr>
    </w:p>
    <w:p w:rsidR="00653462" w:rsidRPr="00653462" w:rsidRDefault="00653462" w:rsidP="00653462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r w:rsidRPr="00653462">
        <w:rPr>
          <w:rFonts w:ascii="Segoe UI" w:eastAsia="Times New Roman" w:hAnsi="Segoe UI" w:cs="Segoe UI"/>
          <w:sz w:val="14"/>
          <w:szCs w:val="14"/>
          <w:lang w:eastAsia="hr-HR"/>
        </w:rPr>
        <w:t>[12/21/2020, 12:19 PM] Gordana Medunić</w:t>
      </w:r>
    </w:p>
    <w:p w:rsidR="00653462" w:rsidRPr="00653462" w:rsidRDefault="00650A87" w:rsidP="00653462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82" w:tooltip="https://wwwbrr.cr.usgs.gov/projects/gwc_coupled/phreeqc.v1/" w:history="1">
        <w:r w:rsidR="00653462" w:rsidRPr="00653462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https://wwwbrr.cr.usgs.gov/projects/GWC_coupled/phreeqc.v1/</w:t>
        </w:r>
      </w:hyperlink>
    </w:p>
    <w:p w:rsidR="00653462" w:rsidRPr="00653462" w:rsidRDefault="00653462" w:rsidP="006534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53462">
        <w:rPr>
          <w:rFonts w:ascii="Times New Roman" w:eastAsia="Times New Roman" w:hAnsi="Times New Roman" w:cs="Times New Roman"/>
          <w:sz w:val="24"/>
          <w:szCs w:val="24"/>
          <w:lang w:eastAsia="hr-HR"/>
        </w:rPr>
        <w:t>​</w:t>
      </w:r>
    </w:p>
    <w:p w:rsidR="00653462" w:rsidRPr="00653462" w:rsidRDefault="00653462" w:rsidP="00653462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r w:rsidRPr="00653462">
        <w:rPr>
          <w:rFonts w:ascii="Segoe UI" w:eastAsia="Times New Roman" w:hAnsi="Segoe UI" w:cs="Segoe UI"/>
          <w:sz w:val="14"/>
          <w:szCs w:val="14"/>
          <w:lang w:eastAsia="hr-HR"/>
        </w:rPr>
        <w:t>[12/21/2020, 12:21 PM] Gordana Medunić</w:t>
      </w:r>
    </w:p>
    <w:p w:rsidR="00653462" w:rsidRPr="00653462" w:rsidRDefault="00650A87" w:rsidP="00653462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83" w:tooltip="https://www.predictiveanalyticstoday.com/top-data-analysis-software/" w:history="1">
        <w:r w:rsidR="00653462" w:rsidRPr="00653462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https://www.predictiveanalyticstoday.com/top-data-analysis-software/</w:t>
        </w:r>
      </w:hyperlink>
    </w:p>
    <w:p w:rsidR="00653462" w:rsidRPr="00653462" w:rsidRDefault="00653462" w:rsidP="006534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53462">
        <w:rPr>
          <w:rFonts w:ascii="Times New Roman" w:eastAsia="Times New Roman" w:hAnsi="Times New Roman" w:cs="Times New Roman"/>
          <w:sz w:val="24"/>
          <w:szCs w:val="24"/>
          <w:lang w:eastAsia="hr-HR"/>
        </w:rPr>
        <w:t>​</w:t>
      </w:r>
    </w:p>
    <w:p w:rsidR="00653462" w:rsidRPr="00653462" w:rsidRDefault="00653462" w:rsidP="00653462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r w:rsidRPr="00653462">
        <w:rPr>
          <w:rFonts w:ascii="Segoe UI" w:eastAsia="Times New Roman" w:hAnsi="Segoe UI" w:cs="Segoe UI"/>
          <w:sz w:val="14"/>
          <w:szCs w:val="14"/>
          <w:lang w:eastAsia="hr-HR"/>
        </w:rPr>
        <w:t>[12/21/2020, 12:23 PM] Gordana Medunić</w:t>
      </w:r>
    </w:p>
    <w:p w:rsidR="00653462" w:rsidRPr="00653462" w:rsidRDefault="00650A87" w:rsidP="00653462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84" w:tooltip="http://geodata.grid.unep.ch/" w:history="1">
        <w:r w:rsidR="00653462" w:rsidRPr="00653462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http://geodata.grid.unep.ch/</w:t>
        </w:r>
      </w:hyperlink>
    </w:p>
    <w:p w:rsidR="00653462" w:rsidRPr="00653462" w:rsidRDefault="00653462" w:rsidP="00653462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r w:rsidRPr="00653462">
        <w:rPr>
          <w:rFonts w:ascii="Segoe UI" w:eastAsia="Times New Roman" w:hAnsi="Segoe UI" w:cs="Segoe UI"/>
          <w:sz w:val="14"/>
          <w:szCs w:val="14"/>
          <w:lang w:eastAsia="hr-HR"/>
        </w:rPr>
        <w:t>[12/21/2020, 12:24 PM] Gordana Medunić</w:t>
      </w:r>
    </w:p>
    <w:p w:rsidR="00653462" w:rsidRDefault="00650A87" w:rsidP="00653462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85" w:tooltip="https://www.microsoft.com/en-us/research/project/fetchclimate/?from=http%3a%2f%2fresearch.microsoft.com%2fen-us%2fprojects%2ffetchclimate%2f" w:history="1">
        <w:r w:rsidR="00653462" w:rsidRPr="00653462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https://www.microsoft.com/en-us/research/project/fetchclimate/?from=http%3A%2F%2Fresearch.microsoft.com%2Fen-us%2Fprojects%2Ffetchclimate%2F</w:t>
        </w:r>
      </w:hyperlink>
    </w:p>
    <w:p w:rsidR="00653462" w:rsidRDefault="00653462" w:rsidP="00653462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</w:p>
    <w:p w:rsidR="00653462" w:rsidRPr="00653462" w:rsidRDefault="00650A87" w:rsidP="00653462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86" w:tgtFrame="_blank" w:tooltip="https://www.google.com/publicdata/directory" w:history="1">
        <w:r w:rsidR="00653462" w:rsidRPr="00653462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https://www.google.com/publicdata/directory</w:t>
        </w:r>
      </w:hyperlink>
    </w:p>
    <w:p w:rsidR="00653462" w:rsidRDefault="00653462" w:rsidP="00653462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</w:p>
    <w:p w:rsidR="00653462" w:rsidRPr="00653462" w:rsidRDefault="00650A87" w:rsidP="00653462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87" w:anchor="c17=&amp;c11=&amp;c5=all&amp;c0=5&amp;b_start=0" w:tgtFrame="_blank" w:tooltip="https://www.eea.europa.eu/data-and-maps/data#c17=&amp;c11=&amp;c5=all&amp;c0=5&amp;b_start=0" w:history="1">
        <w:r w:rsidR="00653462" w:rsidRPr="00653462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https://www.eea.europa.eu/data-and-maps/data#c17=&amp;c11=&amp;c5=all&amp;c0=5&amp;b_start=0</w:t>
        </w:r>
      </w:hyperlink>
    </w:p>
    <w:p w:rsidR="00653462" w:rsidRDefault="00653462" w:rsidP="00653462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</w:p>
    <w:p w:rsidR="00653462" w:rsidRPr="00653462" w:rsidRDefault="00650A87" w:rsidP="00653462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88" w:tgtFrame="_blank" w:tooltip="https://www.epa.gov/" w:history="1">
        <w:r w:rsidR="00653462" w:rsidRPr="00653462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https://www.epa.gov/</w:t>
        </w:r>
      </w:hyperlink>
    </w:p>
    <w:p w:rsidR="00653462" w:rsidRDefault="00653462" w:rsidP="00653462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</w:p>
    <w:p w:rsidR="00653462" w:rsidRPr="00653462" w:rsidRDefault="00650A87" w:rsidP="00653462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89" w:tgtFrame="_blank" w:tooltip="http://www.cawater-info.net/index_e.htm" w:history="1">
        <w:r w:rsidR="00653462" w:rsidRPr="00653462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http://www.cawater-info.net/index_e.htm</w:t>
        </w:r>
      </w:hyperlink>
    </w:p>
    <w:p w:rsidR="00653462" w:rsidRDefault="00653462" w:rsidP="00653462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</w:p>
    <w:p w:rsidR="00653462" w:rsidRPr="00653462" w:rsidRDefault="00653462" w:rsidP="00653462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r w:rsidRPr="00653462">
        <w:rPr>
          <w:rFonts w:ascii="Segoe UI" w:eastAsia="Times New Roman" w:hAnsi="Segoe UI" w:cs="Segoe UI"/>
          <w:sz w:val="14"/>
          <w:szCs w:val="14"/>
          <w:lang w:eastAsia="hr-HR"/>
        </w:rPr>
        <w:t>[12/21/2020, 12:33 PM] Gordana Medunić</w:t>
      </w:r>
    </w:p>
    <w:p w:rsidR="00653462" w:rsidRPr="00653462" w:rsidRDefault="00650A87" w:rsidP="00653462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90" w:tooltip="http://db.cger.nies.go.jp/portal/geds/terrestrialmonitoring" w:history="1">
        <w:r w:rsidR="00653462" w:rsidRPr="00653462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http://db.cger.nies.go.jp/portal/geds/terrestrialMonitoring</w:t>
        </w:r>
      </w:hyperlink>
    </w:p>
    <w:p w:rsidR="00653462" w:rsidRPr="00653462" w:rsidRDefault="00653462" w:rsidP="006534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53462">
        <w:rPr>
          <w:rFonts w:ascii="Times New Roman" w:eastAsia="Times New Roman" w:hAnsi="Times New Roman" w:cs="Times New Roman"/>
          <w:sz w:val="24"/>
          <w:szCs w:val="24"/>
          <w:lang w:eastAsia="hr-HR"/>
        </w:rPr>
        <w:t>​</w:t>
      </w:r>
    </w:p>
    <w:p w:rsidR="00653462" w:rsidRPr="00653462" w:rsidRDefault="00653462" w:rsidP="00653462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r w:rsidRPr="00653462">
        <w:rPr>
          <w:rFonts w:ascii="Segoe UI" w:eastAsia="Times New Roman" w:hAnsi="Segoe UI" w:cs="Segoe UI"/>
          <w:sz w:val="14"/>
          <w:szCs w:val="14"/>
          <w:lang w:eastAsia="hr-HR"/>
        </w:rPr>
        <w:t>[12/21/2020, 12:38 PM] Gordana Medunić</w:t>
      </w:r>
    </w:p>
    <w:p w:rsidR="00653462" w:rsidRDefault="00650A87" w:rsidP="00653462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91" w:tooltip="https://www.wupperinst.org/en/topics/circular-economy/waste" w:history="1">
        <w:r w:rsidR="00653462" w:rsidRPr="00653462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https://www.wupperinst.org/en/topics/circular-economy/waste</w:t>
        </w:r>
      </w:hyperlink>
    </w:p>
    <w:p w:rsidR="00653462" w:rsidRDefault="00653462" w:rsidP="00653462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</w:p>
    <w:p w:rsidR="00D30FF5" w:rsidRPr="00D30FF5" w:rsidRDefault="00650A87" w:rsidP="00D30FF5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92" w:tgtFrame="_blank" w:tooltip="https://www.europarl.europa.eu/news/hr/headlines/economy/20151201sto05603/kruzno-gospodarstvo-definicija-vrijednosti-i-korist" w:history="1">
        <w:r w:rsidR="00D30FF5" w:rsidRPr="00D30FF5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https://www.europarl.europa.eu/news/hr/headlines/economy/20151201STO05603/kruzno-gospodarstvo-definicija-vrijednosti-i-korist</w:t>
        </w:r>
      </w:hyperlink>
    </w:p>
    <w:p w:rsidR="00653462" w:rsidRDefault="00653462" w:rsidP="00653462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</w:p>
    <w:p w:rsidR="00D30FF5" w:rsidRPr="00D30FF5" w:rsidRDefault="00650A87" w:rsidP="00D30FF5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93" w:tgtFrame="_blank" w:tooltip="https://www.riskope.com/" w:history="1">
        <w:r w:rsidR="00D30FF5" w:rsidRPr="00D30FF5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https://www.riskope.com/</w:t>
        </w:r>
      </w:hyperlink>
    </w:p>
    <w:p w:rsidR="00D30FF5" w:rsidRDefault="00D30FF5" w:rsidP="00653462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</w:p>
    <w:p w:rsidR="00D30FF5" w:rsidRPr="00D30FF5" w:rsidRDefault="00650A87" w:rsidP="00D30FF5">
      <w:pPr>
        <w:spacing w:after="0" w:line="240" w:lineRule="auto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94" w:tgtFrame="_blank" w:tooltip="https://www.massaudubon.org/news-events/publications/explore/past-issues/spring-2019/the-four-rs" w:history="1">
        <w:r w:rsidR="00D30FF5" w:rsidRPr="00D30FF5">
          <w:rPr>
            <w:rFonts w:ascii="Segoe UI" w:eastAsia="Times New Roman" w:hAnsi="Segoe UI" w:cs="Segoe UI"/>
            <w:color w:val="0000FF"/>
            <w:sz w:val="14"/>
            <w:u w:val="single"/>
            <w:lang w:eastAsia="hr-HR"/>
          </w:rPr>
          <w:t>https://www.massaudubon.org/news-events/publications/explore/past-issues/spring-2019/the-four-rs</w:t>
        </w:r>
      </w:hyperlink>
    </w:p>
    <w:p w:rsidR="00D30FF5" w:rsidRDefault="00D30FF5" w:rsidP="00653462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</w:p>
    <w:p w:rsidR="00D30FF5" w:rsidRDefault="00D30FF5" w:rsidP="00653462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</w:p>
    <w:p w:rsidR="00FF2A96" w:rsidRDefault="00FF2A96" w:rsidP="00653462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</w:p>
    <w:p w:rsidR="00FF2A96" w:rsidRDefault="00650A87" w:rsidP="00FF2A96">
      <w:pPr>
        <w:rPr>
          <w:lang w:val="en-US"/>
        </w:rPr>
      </w:pPr>
      <w:hyperlink r:id="rId95" w:history="1">
        <w:r w:rsidR="00FF2A96" w:rsidRPr="009E36EA">
          <w:rPr>
            <w:rStyle w:val="Hyperlink"/>
            <w:lang w:val="en-US"/>
          </w:rPr>
          <w:t>https://www.earthbyte.org/virtual-time-machine-of-earths-geology-now-in-the-cloud/</w:t>
        </w:r>
      </w:hyperlink>
    </w:p>
    <w:p w:rsidR="00FF2A96" w:rsidRDefault="00650A87" w:rsidP="00FF2A96">
      <w:pPr>
        <w:rPr>
          <w:lang w:val="en-US"/>
        </w:rPr>
      </w:pPr>
      <w:hyperlink r:id="rId96" w:history="1">
        <w:r w:rsidR="00FF2A96" w:rsidRPr="009E36EA">
          <w:rPr>
            <w:rStyle w:val="Hyperlink"/>
            <w:lang w:val="en-US"/>
          </w:rPr>
          <w:t>https://www.biocycle.com.au/residential-domestic-wastewater-systems/</w:t>
        </w:r>
      </w:hyperlink>
    </w:p>
    <w:p w:rsidR="00FF2A96" w:rsidRDefault="00650A87" w:rsidP="00FF2A96">
      <w:pPr>
        <w:rPr>
          <w:lang w:val="en-US"/>
        </w:rPr>
      </w:pPr>
      <w:hyperlink r:id="rId97" w:history="1">
        <w:r w:rsidR="00FF2A96" w:rsidRPr="009E36EA">
          <w:rPr>
            <w:rStyle w:val="Hyperlink"/>
            <w:lang w:val="en-US"/>
          </w:rPr>
          <w:t>https://www.cnu.org/publicsquare/author/robert-steuteville</w:t>
        </w:r>
      </w:hyperlink>
    </w:p>
    <w:p w:rsidR="00FF2A96" w:rsidRDefault="00650A87" w:rsidP="00FF2A96">
      <w:pPr>
        <w:rPr>
          <w:lang w:val="en-US"/>
        </w:rPr>
      </w:pPr>
      <w:hyperlink r:id="rId98" w:history="1">
        <w:r w:rsidR="00FF2A96" w:rsidRPr="009E36EA">
          <w:rPr>
            <w:rStyle w:val="Hyperlink"/>
            <w:lang w:val="en-US"/>
          </w:rPr>
          <w:t>https://www.biocycle.net/organics-recycling-truisms/</w:t>
        </w:r>
      </w:hyperlink>
    </w:p>
    <w:p w:rsidR="00FF2A96" w:rsidRDefault="00650A87" w:rsidP="00FF2A96">
      <w:pPr>
        <w:rPr>
          <w:rStyle w:val="Hyperlink"/>
          <w:lang w:val="en-US"/>
        </w:rPr>
      </w:pPr>
      <w:hyperlink r:id="rId99" w:history="1">
        <w:r w:rsidR="00FF2A96" w:rsidRPr="009E36EA">
          <w:rPr>
            <w:rStyle w:val="Hyperlink"/>
            <w:lang w:val="en-US"/>
          </w:rPr>
          <w:t>https://erefdn.org/research-grants-projects/currently-funded-projects/</w:t>
        </w:r>
      </w:hyperlink>
    </w:p>
    <w:p w:rsidR="0092450D" w:rsidRDefault="00650A87" w:rsidP="00FF2A96">
      <w:pPr>
        <w:rPr>
          <w:lang w:val="en-US"/>
        </w:rPr>
      </w:pPr>
      <w:hyperlink r:id="rId100" w:history="1">
        <w:r w:rsidR="0092450D" w:rsidRPr="004C173F">
          <w:rPr>
            <w:rStyle w:val="Hyperlink"/>
            <w:lang w:val="en-US"/>
          </w:rPr>
          <w:t>https://www.propertypro.ng/blog/save-cost-build-your-home-with-recycled-materials/</w:t>
        </w:r>
      </w:hyperlink>
    </w:p>
    <w:p w:rsidR="0092450D" w:rsidRDefault="0092450D" w:rsidP="00FF2A96">
      <w:pPr>
        <w:rPr>
          <w:lang w:val="en-US"/>
        </w:rPr>
      </w:pPr>
    </w:p>
    <w:p w:rsidR="00FF2A96" w:rsidRDefault="00650A87" w:rsidP="00653462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101" w:history="1">
        <w:r w:rsidR="00981218" w:rsidRPr="00466DD8">
          <w:rPr>
            <w:rStyle w:val="Hyperlink"/>
            <w:rFonts w:ascii="Segoe UI" w:eastAsia="Times New Roman" w:hAnsi="Segoe UI" w:cs="Segoe UI"/>
            <w:sz w:val="14"/>
            <w:szCs w:val="14"/>
            <w:lang w:eastAsia="hr-HR"/>
          </w:rPr>
          <w:t>https://www.greenjournal.co.uk/2019/08/ways-to-dispose-of-waste-without-harming-the-environment/</w:t>
        </w:r>
      </w:hyperlink>
    </w:p>
    <w:p w:rsidR="00981218" w:rsidRDefault="00981218" w:rsidP="00653462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</w:p>
    <w:p w:rsidR="008155DD" w:rsidRDefault="00650A87" w:rsidP="00653462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  <w:hyperlink r:id="rId102" w:history="1">
        <w:r w:rsidR="008155DD" w:rsidRPr="00983DF0">
          <w:rPr>
            <w:rStyle w:val="Hyperlink"/>
            <w:rFonts w:ascii="Segoe UI" w:eastAsia="Times New Roman" w:hAnsi="Segoe UI" w:cs="Segoe UI"/>
            <w:sz w:val="14"/>
            <w:szCs w:val="14"/>
            <w:lang w:eastAsia="hr-HR"/>
          </w:rPr>
          <w:t>https://www.zakon.hr/z/124/Zakon-o-vodama</w:t>
        </w:r>
      </w:hyperlink>
    </w:p>
    <w:p w:rsidR="008155DD" w:rsidRDefault="008155DD" w:rsidP="00653462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</w:p>
    <w:p w:rsidR="008155DD" w:rsidRDefault="008155DD" w:rsidP="00653462">
      <w:pPr>
        <w:spacing w:after="0" w:line="240" w:lineRule="auto"/>
        <w:ind w:left="720"/>
      </w:pPr>
      <w:hyperlink r:id="rId103" w:history="1">
        <w:r w:rsidRPr="00983DF0">
          <w:rPr>
            <w:rStyle w:val="Hyperlink"/>
          </w:rPr>
          <w:t>https://www.usgs.gov/mission-areas/water-resources/science/national-field-manual-collection-water-quality-datanfm?qt-science_center_objects=0#qt-science_center_objects</w:t>
        </w:r>
      </w:hyperlink>
    </w:p>
    <w:p w:rsidR="008155DD" w:rsidRDefault="008155DD" w:rsidP="00653462">
      <w:pPr>
        <w:spacing w:after="0" w:line="240" w:lineRule="auto"/>
        <w:ind w:left="720"/>
      </w:pPr>
    </w:p>
    <w:p w:rsidR="008155DD" w:rsidRDefault="00650A87" w:rsidP="00653462">
      <w:pPr>
        <w:spacing w:after="0" w:line="240" w:lineRule="auto"/>
        <w:ind w:left="720"/>
      </w:pPr>
      <w:hyperlink r:id="rId104" w:history="1">
        <w:r w:rsidR="008155DD" w:rsidRPr="00983DF0">
          <w:rPr>
            <w:rStyle w:val="Hyperlink"/>
          </w:rPr>
          <w:t>https://www.epa.gov/dwanalyticalmethods</w:t>
        </w:r>
      </w:hyperlink>
      <w:r w:rsidR="008155DD">
        <w:t xml:space="preserve"> </w:t>
      </w:r>
    </w:p>
    <w:p w:rsidR="008155DD" w:rsidRDefault="008155DD" w:rsidP="00653462">
      <w:pPr>
        <w:spacing w:after="0" w:line="240" w:lineRule="auto"/>
        <w:ind w:left="720"/>
      </w:pPr>
    </w:p>
    <w:p w:rsidR="008155DD" w:rsidRDefault="00650A87" w:rsidP="00653462">
      <w:pPr>
        <w:spacing w:after="0" w:line="240" w:lineRule="auto"/>
        <w:ind w:left="720"/>
      </w:pPr>
      <w:hyperlink r:id="rId105" w:history="1">
        <w:r w:rsidR="008155DD" w:rsidRPr="00983DF0">
          <w:rPr>
            <w:rStyle w:val="Hyperlink"/>
          </w:rPr>
          <w:t>https://www.youtube.com/results?search_query=Collection+of+Water-Quality+Data</w:t>
        </w:r>
      </w:hyperlink>
    </w:p>
    <w:p w:rsidR="008155DD" w:rsidRDefault="008155DD" w:rsidP="00653462">
      <w:pPr>
        <w:spacing w:after="0" w:line="240" w:lineRule="auto"/>
        <w:ind w:left="720"/>
      </w:pPr>
    </w:p>
    <w:p w:rsidR="008155DD" w:rsidRDefault="00650A87" w:rsidP="00653462">
      <w:pPr>
        <w:spacing w:after="0" w:line="240" w:lineRule="auto"/>
        <w:ind w:left="720"/>
      </w:pPr>
      <w:hyperlink r:id="rId106" w:history="1">
        <w:r w:rsidR="008155DD" w:rsidRPr="00983DF0">
          <w:rPr>
            <w:rStyle w:val="Hyperlink"/>
          </w:rPr>
          <w:t>https://www.epa.gov/aboutepa/about-office-water</w:t>
        </w:r>
      </w:hyperlink>
    </w:p>
    <w:p w:rsidR="008155DD" w:rsidRDefault="008155DD" w:rsidP="00653462">
      <w:pPr>
        <w:spacing w:after="0" w:line="240" w:lineRule="auto"/>
        <w:ind w:left="720"/>
      </w:pPr>
      <w:r>
        <w:lastRenderedPageBreak/>
        <w:t xml:space="preserve"> </w:t>
      </w:r>
      <w:hyperlink r:id="rId107" w:history="1">
        <w:r w:rsidRPr="00983DF0">
          <w:rPr>
            <w:rStyle w:val="Hyperlink"/>
          </w:rPr>
          <w:t>https://ec.europa.eu/environment/water/fitness_check_of_the_eu_water_legislation/index_en.htm</w:t>
        </w:r>
      </w:hyperlink>
    </w:p>
    <w:p w:rsidR="008155DD" w:rsidRDefault="008155DD" w:rsidP="00653462">
      <w:pPr>
        <w:spacing w:after="0" w:line="240" w:lineRule="auto"/>
        <w:ind w:left="720"/>
      </w:pPr>
      <w:r>
        <w:t xml:space="preserve"> </w:t>
      </w:r>
    </w:p>
    <w:p w:rsidR="008155DD" w:rsidRDefault="008155DD" w:rsidP="00653462">
      <w:pPr>
        <w:spacing w:after="0" w:line="240" w:lineRule="auto"/>
        <w:ind w:left="720"/>
      </w:pPr>
    </w:p>
    <w:p w:rsidR="008155DD" w:rsidRDefault="00650A87" w:rsidP="00653462">
      <w:pPr>
        <w:spacing w:after="0" w:line="240" w:lineRule="auto"/>
        <w:ind w:left="720"/>
      </w:pPr>
      <w:hyperlink r:id="rId108" w:history="1">
        <w:r w:rsidR="008155DD" w:rsidRPr="00983DF0">
          <w:rPr>
            <w:rStyle w:val="Hyperlink"/>
          </w:rPr>
          <w:t>https://blog.response.restoration.noaa.gov/oily-killer-deep-mystery-oil-spill-san-mateo</w:t>
        </w:r>
      </w:hyperlink>
    </w:p>
    <w:p w:rsidR="008155DD" w:rsidRDefault="008155DD" w:rsidP="00653462">
      <w:pPr>
        <w:spacing w:after="0" w:line="240" w:lineRule="auto"/>
        <w:ind w:left="720"/>
      </w:pPr>
    </w:p>
    <w:p w:rsidR="008155DD" w:rsidRDefault="00650A87" w:rsidP="00653462">
      <w:pPr>
        <w:spacing w:after="0" w:line="240" w:lineRule="auto"/>
        <w:ind w:left="720"/>
      </w:pPr>
      <w:hyperlink r:id="rId109" w:history="1">
        <w:r w:rsidR="008155DD" w:rsidRPr="00983DF0">
          <w:rPr>
            <w:rStyle w:val="Hyperlink"/>
          </w:rPr>
          <w:t>https://pubs.usgs.gov/wri/1987/4100/report.pdf</w:t>
        </w:r>
      </w:hyperlink>
    </w:p>
    <w:p w:rsidR="008155DD" w:rsidRPr="00653462" w:rsidRDefault="008155DD" w:rsidP="00653462">
      <w:pPr>
        <w:spacing w:after="0" w:line="240" w:lineRule="auto"/>
        <w:ind w:left="720"/>
        <w:rPr>
          <w:rFonts w:ascii="Segoe UI" w:eastAsia="Times New Roman" w:hAnsi="Segoe UI" w:cs="Segoe UI"/>
          <w:sz w:val="14"/>
          <w:szCs w:val="14"/>
          <w:lang w:eastAsia="hr-HR"/>
        </w:rPr>
      </w:pPr>
    </w:p>
    <w:sectPr w:rsidR="008155DD" w:rsidRPr="00653462" w:rsidSect="000A10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7621"/>
    <w:rsid w:val="000A10E3"/>
    <w:rsid w:val="00102777"/>
    <w:rsid w:val="00342734"/>
    <w:rsid w:val="003C7621"/>
    <w:rsid w:val="00433B49"/>
    <w:rsid w:val="00484849"/>
    <w:rsid w:val="00497C29"/>
    <w:rsid w:val="004C761D"/>
    <w:rsid w:val="00555535"/>
    <w:rsid w:val="00650A87"/>
    <w:rsid w:val="00653462"/>
    <w:rsid w:val="00754423"/>
    <w:rsid w:val="00793102"/>
    <w:rsid w:val="008155DD"/>
    <w:rsid w:val="00822D18"/>
    <w:rsid w:val="0092450D"/>
    <w:rsid w:val="00981218"/>
    <w:rsid w:val="00CB52C7"/>
    <w:rsid w:val="00CF765B"/>
    <w:rsid w:val="00D30FF5"/>
    <w:rsid w:val="00D521EF"/>
    <w:rsid w:val="00EE2B25"/>
    <w:rsid w:val="00F9789C"/>
    <w:rsid w:val="00FA6E99"/>
    <w:rsid w:val="00FF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A9E04"/>
  <w15:docId w15:val="{A5B89617-5137-4195-AA1E-2E3680F24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10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310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76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56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1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2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45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37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9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943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61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1284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626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39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0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566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480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93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04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1770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2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00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78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3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02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5027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2494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2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7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8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22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7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5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7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08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8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88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073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7616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672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3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54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25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760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212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5403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28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7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8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4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04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07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71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77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470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532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6899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1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1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968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883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7768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7137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1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2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8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4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7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5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9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6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0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75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1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8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4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72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2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56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1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92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5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16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9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46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1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16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6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80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8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15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53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662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9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636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1744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00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73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85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655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081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15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57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18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946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18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8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5363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4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40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75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3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9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8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70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78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47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74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93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764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524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1891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7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57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4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9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4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78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5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8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38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49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7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64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25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217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0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57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4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40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472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671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091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91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09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22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400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41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869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53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820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4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3483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01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778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1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09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11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11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62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9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5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23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1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76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8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14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3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499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8764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2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68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933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330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008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572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41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56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12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698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193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5268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17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84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702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7230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361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1027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4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3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1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66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5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94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15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278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867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725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93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14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12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2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685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084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3607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19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66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54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23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308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686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1549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32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91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22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07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632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503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26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030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941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7760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597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1490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0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4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88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8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16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30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97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349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745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8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3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49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568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4904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45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7111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6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4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27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5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18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8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7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6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12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5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36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4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8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8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2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8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1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29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09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20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128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136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8366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9231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59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40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325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147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57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4917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46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7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8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23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33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17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85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059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607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719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0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85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85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854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580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552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2807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5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52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4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54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127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215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1468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5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0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8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64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13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0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23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0343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7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43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48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907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940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359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59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7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23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42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827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7417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0778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theanalysisfactor.com/how-confident-are-you-confidence-intervals/" TargetMode="External"/><Relationship Id="rId21" Type="http://schemas.openxmlformats.org/officeDocument/2006/relationships/hyperlink" Target="https://www.radioaktivniotpad.org/hrvatski/odlaganje-nsrao-a_17/" TargetMode="External"/><Relationship Id="rId42" Type="http://schemas.openxmlformats.org/officeDocument/2006/relationships/hyperlink" Target="https://blogs.worldbank.org/sustainablecities/here-s-what-everyone-should-know-about-waste" TargetMode="External"/><Relationship Id="rId47" Type="http://schemas.openxmlformats.org/officeDocument/2006/relationships/hyperlink" Target="https://www.epa.gov/smm/best-practices-wastewise-participants" TargetMode="External"/><Relationship Id="rId63" Type="http://schemas.openxmlformats.org/officeDocument/2006/relationships/hyperlink" Target="https://zzf.hr/karte/topografske-karte/" TargetMode="External"/><Relationship Id="rId68" Type="http://schemas.openxmlformats.org/officeDocument/2006/relationships/hyperlink" Target="https://www.municipalwasteeurope.eu/about-waste" TargetMode="External"/><Relationship Id="rId84" Type="http://schemas.openxmlformats.org/officeDocument/2006/relationships/hyperlink" Target="http://geodata.grid.unep.ch/" TargetMode="External"/><Relationship Id="rId89" Type="http://schemas.openxmlformats.org/officeDocument/2006/relationships/hyperlink" Target="http://www.cawater-info.net/index_e.htm" TargetMode="External"/><Relationship Id="rId16" Type="http://schemas.openxmlformats.org/officeDocument/2006/relationships/hyperlink" Target="https://www.cistoca.hr/usluge/odvojeno-skupljanje-otpada/opasni-i-stetni-otpad-iz-kucanstva/1348" TargetMode="External"/><Relationship Id="rId107" Type="http://schemas.openxmlformats.org/officeDocument/2006/relationships/hyperlink" Target="https://ec.europa.eu/environment/water/fitness_check_of_the_eu_water_legislation/index_en.htm" TargetMode="External"/><Relationship Id="rId11" Type="http://schemas.openxmlformats.org/officeDocument/2006/relationships/hyperlink" Target="https://www.ontario.ca/page/guidelines-environmental-protection-measures-chemical-and-waste-storage-facilities" TargetMode="External"/><Relationship Id="rId32" Type="http://schemas.openxmlformats.org/officeDocument/2006/relationships/hyperlink" Target="https://www.who.int/bulletin/archives/78%289%291093.pdf" TargetMode="External"/><Relationship Id="rId37" Type="http://schemas.openxmlformats.org/officeDocument/2006/relationships/hyperlink" Target="https://journals.sagepub.com/doi/pdf/10.1177/0734242X15616055" TargetMode="External"/><Relationship Id="rId53" Type="http://schemas.openxmlformats.org/officeDocument/2006/relationships/hyperlink" Target="https://ec.europa.eu/easme/en/news/changing-rules-new-green-blueprint-waste-management-europe" TargetMode="External"/><Relationship Id="rId58" Type="http://schemas.openxmlformats.org/officeDocument/2006/relationships/hyperlink" Target="https://www.interregeurope.eu/fileadmin/user_upload/plp_uploads/policy_briefs/Policy_brief_on_waste_management.pdf" TargetMode="External"/><Relationship Id="rId74" Type="http://schemas.openxmlformats.org/officeDocument/2006/relationships/hyperlink" Target="https://www.bgs.ac.uk/information-hub/data-centres/" TargetMode="External"/><Relationship Id="rId79" Type="http://schemas.openxmlformats.org/officeDocument/2006/relationships/hyperlink" Target="https://www.tandfonline.com/doi/full/10.1080/20964471.2019.1576260" TargetMode="External"/><Relationship Id="rId102" Type="http://schemas.openxmlformats.org/officeDocument/2006/relationships/hyperlink" Target="https://www.zakon.hr/z/124/Zakon-o-vodama" TargetMode="External"/><Relationship Id="rId5" Type="http://schemas.openxmlformats.org/officeDocument/2006/relationships/hyperlink" Target="https://narodne-novine.nn.hr/clanci/sluzbeni/2017_01_3_120.html" TargetMode="External"/><Relationship Id="rId90" Type="http://schemas.openxmlformats.org/officeDocument/2006/relationships/hyperlink" Target="http://db.cger.nies.go.jp/portal/geds/terrestrialMonitoring" TargetMode="External"/><Relationship Id="rId95" Type="http://schemas.openxmlformats.org/officeDocument/2006/relationships/hyperlink" Target="https://www.earthbyte.org/virtual-time-machine-of-earths-geology-now-in-the-cloud/" TargetMode="External"/><Relationship Id="rId22" Type="http://schemas.openxmlformats.org/officeDocument/2006/relationships/hyperlink" Target="https://dnevnik.hr/vijesti/zanimljiv-i-neocekivan-prije-im-je-bilo-zabranjeno-obavljati-ga-a-sada-su-u-tom-poslu-najbolje-placene---653632.html" TargetMode="External"/><Relationship Id="rId27" Type="http://schemas.openxmlformats.org/officeDocument/2006/relationships/hyperlink" Target="https://www.frontiersin.org/articles/10.3389/fmars.2018.00017/full" TargetMode="External"/><Relationship Id="rId43" Type="http://schemas.openxmlformats.org/officeDocument/2006/relationships/hyperlink" Target="https://www.cheaperwaste.co.uk/blog/waste-management-the-ultimate-2020-guide/" TargetMode="External"/><Relationship Id="rId48" Type="http://schemas.openxmlformats.org/officeDocument/2006/relationships/hyperlink" Target="https://web.viu.ca/earle/geol312/unit6.pdf" TargetMode="External"/><Relationship Id="rId64" Type="http://schemas.openxmlformats.org/officeDocument/2006/relationships/hyperlink" Target="http://www.bioportal.hr/gis/" TargetMode="External"/><Relationship Id="rId69" Type="http://schemas.openxmlformats.org/officeDocument/2006/relationships/hyperlink" Target="https://www.interregeurope.eu/cocoon/good-practices/" TargetMode="External"/><Relationship Id="rId80" Type="http://schemas.openxmlformats.org/officeDocument/2006/relationships/hyperlink" Target="https://www.sas.com/en_us/insights/big-data/what-is-big-data.html" TargetMode="External"/><Relationship Id="rId85" Type="http://schemas.openxmlformats.org/officeDocument/2006/relationships/hyperlink" Target="https://www.microsoft.com/en-us/research/project/fetchclimate/?from=http%3A%2F%2Fresearch.microsoft.com%2Fen-us%2Fprojects%2Ffetchclimate%2F" TargetMode="External"/><Relationship Id="rId12" Type="http://schemas.openxmlformats.org/officeDocument/2006/relationships/hyperlink" Target="https://www.aegweb.org/environmental-geology" TargetMode="External"/><Relationship Id="rId17" Type="http://schemas.openxmlformats.org/officeDocument/2006/relationships/hyperlink" Target="https://recolo.hr/opasni-otpad/" TargetMode="External"/><Relationship Id="rId33" Type="http://schemas.openxmlformats.org/officeDocument/2006/relationships/hyperlink" Target="https://narodne-novine.nn.hr/clanci/sluzbeni/2011_06_66_1460.html" TargetMode="External"/><Relationship Id="rId38" Type="http://schemas.openxmlformats.org/officeDocument/2006/relationships/hyperlink" Target="https://datatopics.worldbank.org/what-a-waste/trends_in_solid_waste_management.html" TargetMode="External"/><Relationship Id="rId59" Type="http://schemas.openxmlformats.org/officeDocument/2006/relationships/hyperlink" Target="https://zerowasteeurope.eu/waste/" TargetMode="External"/><Relationship Id="rId103" Type="http://schemas.openxmlformats.org/officeDocument/2006/relationships/hyperlink" Target="https://www.usgs.gov/mission-areas/water-resources/science/national-field-manual-collection-water-quality-datanfm?qt-science_center_objects=0#qt-science_center_objects" TargetMode="External"/><Relationship Id="rId108" Type="http://schemas.openxmlformats.org/officeDocument/2006/relationships/hyperlink" Target="https://blog.response.restoration.noaa.gov/oily-killer-deep-mystery-oil-spill-san-mateo" TargetMode="External"/><Relationship Id="rId54" Type="http://schemas.openxmlformats.org/officeDocument/2006/relationships/hyperlink" Target="https://ec.europa.eu/environment/circular-economy/pdf/new_circular_economy_action_plan.pdf" TargetMode="External"/><Relationship Id="rId70" Type="http://schemas.openxmlformats.org/officeDocument/2006/relationships/hyperlink" Target="https://tamu.libguides.com/c.php?g=539606&amp;p=3694177" TargetMode="External"/><Relationship Id="rId75" Type="http://schemas.openxmlformats.org/officeDocument/2006/relationships/hyperlink" Target="https://www.marine-geo.org/index.php" TargetMode="External"/><Relationship Id="rId91" Type="http://schemas.openxmlformats.org/officeDocument/2006/relationships/hyperlink" Target="https://www.wupperinst.org/en/topics/circular-economy/waste" TargetMode="External"/><Relationship Id="rId96" Type="http://schemas.openxmlformats.org/officeDocument/2006/relationships/hyperlink" Target="https://www.biocycle.com.au/residential-domestic-wastewater-systems/" TargetMode="External"/><Relationship Id="rId1" Type="http://schemas.openxmlformats.org/officeDocument/2006/relationships/styles" Target="styles.xml"/><Relationship Id="rId6" Type="http://schemas.openxmlformats.org/officeDocument/2006/relationships/hyperlink" Target="https://mingor.gov.hr/postupci-strateske-procjene-nadlezno-tijelo-je-ministarstvo-gospodarstva-i-odrzivog-razvoja/4037" TargetMode="External"/><Relationship Id="rId15" Type="http://schemas.openxmlformats.org/officeDocument/2006/relationships/hyperlink" Target="https://kemis-termoclean.hr/usluge/gospodarenje-opasnim-i-neopasnim-otpadom/" TargetMode="External"/><Relationship Id="rId23" Type="http://schemas.openxmlformats.org/officeDocument/2006/relationships/hyperlink" Target="https://www.epa.gov/environmental-topics/land-waste-and-cleanup-topics" TargetMode="External"/><Relationship Id="rId28" Type="http://schemas.openxmlformats.org/officeDocument/2006/relationships/hyperlink" Target="https://www.nationalgeographic.org/article/heres-where-oceans-trash-comes/" TargetMode="External"/><Relationship Id="rId36" Type="http://schemas.openxmlformats.org/officeDocument/2006/relationships/hyperlink" Target="https://www.iswa.org/fileadmin/galleries/Publications/ISWA_Reports/GWMO_summary_web.pdf" TargetMode="External"/><Relationship Id="rId49" Type="http://schemas.openxmlformats.org/officeDocument/2006/relationships/hyperlink" Target="https://app.knovel.com/web/toc.v/cid:kpEGWD000E/viewerType:toc/" TargetMode="External"/><Relationship Id="rId57" Type="http://schemas.openxmlformats.org/officeDocument/2006/relationships/hyperlink" Target="https://waste-management-world.com/" TargetMode="External"/><Relationship Id="rId106" Type="http://schemas.openxmlformats.org/officeDocument/2006/relationships/hyperlink" Target="https://www.epa.gov/aboutepa/about-office-water" TargetMode="External"/><Relationship Id="rId10" Type="http://schemas.openxmlformats.org/officeDocument/2006/relationships/hyperlink" Target="https://www.covra.nl/en/radioactive-waste/deep-geological-disposal/" TargetMode="External"/><Relationship Id="rId31" Type="http://schemas.openxmlformats.org/officeDocument/2006/relationships/hyperlink" Target="http://hydrogeologistswithoutborders.org/wordpress/1979-english/" TargetMode="External"/><Relationship Id="rId44" Type="http://schemas.openxmlformats.org/officeDocument/2006/relationships/hyperlink" Target="https://recycle.com/4-tips-waste-mgt-plan/" TargetMode="External"/><Relationship Id="rId52" Type="http://schemas.openxmlformats.org/officeDocument/2006/relationships/hyperlink" Target="https://www.theworldcounts.com/challenges/planet-earth/state-of-the-planet/world-waste-facts/story" TargetMode="External"/><Relationship Id="rId60" Type="http://schemas.openxmlformats.org/officeDocument/2006/relationships/hyperlink" Target="https://ourworldindata.org/grapher/per-capita-municipal-waste-generation" TargetMode="External"/><Relationship Id="rId65" Type="http://schemas.openxmlformats.org/officeDocument/2006/relationships/hyperlink" Target="https://freegisdata.rtwilson.com/" TargetMode="External"/><Relationship Id="rId73" Type="http://schemas.openxmlformats.org/officeDocument/2006/relationships/hyperlink" Target="https://knb.ecoinformatics.org/" TargetMode="External"/><Relationship Id="rId78" Type="http://schemas.openxmlformats.org/officeDocument/2006/relationships/hyperlink" Target="http://oad.simmons.edu/oadwiki/Data_repositories" TargetMode="External"/><Relationship Id="rId81" Type="http://schemas.openxmlformats.org/officeDocument/2006/relationships/hyperlink" Target="https://earthengine.google.com/" TargetMode="External"/><Relationship Id="rId86" Type="http://schemas.openxmlformats.org/officeDocument/2006/relationships/hyperlink" Target="https://www.google.com/publicdata/directory" TargetMode="External"/><Relationship Id="rId94" Type="http://schemas.openxmlformats.org/officeDocument/2006/relationships/hyperlink" Target="https://www.massaudubon.org/news-events/publications/explore/past-issues/spring-2019/the-four-rs" TargetMode="External"/><Relationship Id="rId99" Type="http://schemas.openxmlformats.org/officeDocument/2006/relationships/hyperlink" Target="https://erefdn.org/research-grants-projects/currently-funded-projects/" TargetMode="External"/><Relationship Id="rId101" Type="http://schemas.openxmlformats.org/officeDocument/2006/relationships/hyperlink" Target="https://www.greenjournal.co.uk/2019/08/ways-to-dispose-of-waste-without-harming-the-environment/" TargetMode="External"/><Relationship Id="rId4" Type="http://schemas.openxmlformats.org/officeDocument/2006/relationships/hyperlink" Target="https://www.fzoeu.hr/hr/gospodarenje-otpadom/1345" TargetMode="External"/><Relationship Id="rId9" Type="http://schemas.openxmlformats.org/officeDocument/2006/relationships/hyperlink" Target="https://www.iaea.org/newscenter/news/from-stakeholder-engagement-to-geological-disposal-sustainable-solutions-for-radioactive-waste-management" TargetMode="External"/><Relationship Id="rId13" Type="http://schemas.openxmlformats.org/officeDocument/2006/relationships/hyperlink" Target="https://www.smece.hr/" TargetMode="External"/><Relationship Id="rId18" Type="http://schemas.openxmlformats.org/officeDocument/2006/relationships/hyperlink" Target="https://metis.hr/zbrinjavanje-opasnog-otpada/" TargetMode="External"/><Relationship Id="rId39" Type="http://schemas.openxmlformats.org/officeDocument/2006/relationships/hyperlink" Target="https://www.eea.europa.eu/publications/GH-07-97-595-EN-C2" TargetMode="External"/><Relationship Id="rId109" Type="http://schemas.openxmlformats.org/officeDocument/2006/relationships/hyperlink" Target="https://pubs.usgs.gov/wri/1987/4100/report.pdf" TargetMode="External"/><Relationship Id="rId34" Type="http://schemas.openxmlformats.org/officeDocument/2006/relationships/hyperlink" Target="https://narodne-novine.nn.hr/clanci/sluzbeni/2013_04_47_910.html" TargetMode="External"/><Relationship Id="rId50" Type="http://schemas.openxmlformats.org/officeDocument/2006/relationships/hyperlink" Target="https://ec.europa.eu/environment/archives/eia/eia-guidelines/g-review-full-text.pdf" TargetMode="External"/><Relationship Id="rId55" Type="http://schemas.openxmlformats.org/officeDocument/2006/relationships/hyperlink" Target="https://imgs.waste-management-world.com/e/47_1d96765c6a1b00052940a2b1a0d92c9b17c2b356.pdf" TargetMode="External"/><Relationship Id="rId76" Type="http://schemas.openxmlformats.org/officeDocument/2006/relationships/hyperlink" Target="https://opentopography.org/" TargetMode="External"/><Relationship Id="rId97" Type="http://schemas.openxmlformats.org/officeDocument/2006/relationships/hyperlink" Target="https://www.cnu.org/publicsquare/author/robert-steuteville" TargetMode="External"/><Relationship Id="rId104" Type="http://schemas.openxmlformats.org/officeDocument/2006/relationships/hyperlink" Target="https://www.epa.gov/dwanalyticalmethods" TargetMode="External"/><Relationship Id="rId7" Type="http://schemas.openxmlformats.org/officeDocument/2006/relationships/hyperlink" Target="https://mingor.gov.hr/o-ministarstvu-1065/djelokrug/uprava-za-procjenu-utjecaja-na-okolis-i-odrzivo-gospodarenje-otpadom-1271/gospodarenje-otpadom/odrzivo-gospodarenje-otpadom/7587" TargetMode="External"/><Relationship Id="rId71" Type="http://schemas.openxmlformats.org/officeDocument/2006/relationships/hyperlink" Target="http://www.earthchem.org/" TargetMode="External"/><Relationship Id="rId92" Type="http://schemas.openxmlformats.org/officeDocument/2006/relationships/hyperlink" Target="https://www.europarl.europa.eu/news/hr/headlines/economy/20151201STO05603/kruzno-gospodarstvo-definicija-vrijednosti-i-korist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www.sciencenewsforstudents.org/article/deep-sea-dump-trash-collecting-arctic-seafloor" TargetMode="External"/><Relationship Id="rId24" Type="http://schemas.openxmlformats.org/officeDocument/2006/relationships/hyperlink" Target="https://cen.acs.org/environment/recycling/Plastic-problem-chemical-recycling-solution/97/i39?utm_source=mostread&amp;utm_medium=mostread&amp;utm_campaign=CEN" TargetMode="External"/><Relationship Id="rId40" Type="http://schemas.openxmlformats.org/officeDocument/2006/relationships/hyperlink" Target="https://ocw.mit.edu/courses/civil-and-environmental-engineering/1-34-waste-containment-and-remediation-technology-spring-2004/" TargetMode="External"/><Relationship Id="rId45" Type="http://schemas.openxmlformats.org/officeDocument/2006/relationships/hyperlink" Target="https://www.ercofusa.com/blog/what-you-should-know-about-waste-to-energy/" TargetMode="External"/><Relationship Id="rId66" Type="http://schemas.openxmlformats.org/officeDocument/2006/relationships/hyperlink" Target="https://prtr.eea.europa.eu/" TargetMode="External"/><Relationship Id="rId87" Type="http://schemas.openxmlformats.org/officeDocument/2006/relationships/hyperlink" Target="https://www.eea.europa.eu/data-and-maps/data" TargetMode="External"/><Relationship Id="rId110" Type="http://schemas.openxmlformats.org/officeDocument/2006/relationships/fontTable" Target="fontTable.xml"/><Relationship Id="rId61" Type="http://schemas.openxmlformats.org/officeDocument/2006/relationships/hyperlink" Target="https://www.gapminder.org/" TargetMode="External"/><Relationship Id="rId82" Type="http://schemas.openxmlformats.org/officeDocument/2006/relationships/hyperlink" Target="https://wwwbrr.cr.usgs.gov/projects/GWC_coupled/phreeqc.v1/" TargetMode="External"/><Relationship Id="rId19" Type="http://schemas.openxmlformats.org/officeDocument/2006/relationships/hyperlink" Target="https://nagra.ch/en/knowledge-centre/deep-geological-repository/" TargetMode="External"/><Relationship Id="rId14" Type="http://schemas.openxmlformats.org/officeDocument/2006/relationships/hyperlink" Target="http://www.ciak.hr/ekologija/opasni-otpad/" TargetMode="External"/><Relationship Id="rId30" Type="http://schemas.openxmlformats.org/officeDocument/2006/relationships/hyperlink" Target="https://www.conserve-energy-future.com/various-waste-disposal-problems-and-solutions.php" TargetMode="External"/><Relationship Id="rId35" Type="http://schemas.openxmlformats.org/officeDocument/2006/relationships/hyperlink" Target="http://www.environmentandsociety.org/mml/environmental-justice-resources-online" TargetMode="External"/><Relationship Id="rId56" Type="http://schemas.openxmlformats.org/officeDocument/2006/relationships/hyperlink" Target="https://www.cewep.eu/zero-waste-utopia-and-wte-2/" TargetMode="External"/><Relationship Id="rId77" Type="http://schemas.openxmlformats.org/officeDocument/2006/relationships/hyperlink" Target="https://library.soton.ac.uk/oes/journals/databases" TargetMode="External"/><Relationship Id="rId100" Type="http://schemas.openxmlformats.org/officeDocument/2006/relationships/hyperlink" Target="https://www.propertypro.ng/blog/save-cost-build-your-home-with-recycled-materials/" TargetMode="External"/><Relationship Id="rId105" Type="http://schemas.openxmlformats.org/officeDocument/2006/relationships/hyperlink" Target="https://www.youtube.com/results?search_query=Collection+of+Water-Quality+Data" TargetMode="External"/><Relationship Id="rId8" Type="http://schemas.openxmlformats.org/officeDocument/2006/relationships/hyperlink" Target="https://world-nuclear.org/information-library/nuclear-fuel-cycle/nuclear-waste/storage-and-disposal-of-radioactive-waste.aspx" TargetMode="External"/><Relationship Id="rId51" Type="http://schemas.openxmlformats.org/officeDocument/2006/relationships/hyperlink" Target="https://serc.carleton.edu/integrate/workshops/risk_resilience/case/82104.html" TargetMode="External"/><Relationship Id="rId72" Type="http://schemas.openxmlformats.org/officeDocument/2006/relationships/hyperlink" Target="https://www.gbif.org/" TargetMode="External"/><Relationship Id="rId93" Type="http://schemas.openxmlformats.org/officeDocument/2006/relationships/hyperlink" Target="https://www.riskope.com/" TargetMode="External"/><Relationship Id="rId98" Type="http://schemas.openxmlformats.org/officeDocument/2006/relationships/hyperlink" Target="https://www.biocycle.net/organics-recycling-truisms/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www.ncbi.nlm.nih.gov/pmc/articles/PMC2801204/" TargetMode="External"/><Relationship Id="rId46" Type="http://schemas.openxmlformats.org/officeDocument/2006/relationships/hyperlink" Target="https://www.ercofusa.com/blog/what-is-enviornmental-waste-management/" TargetMode="External"/><Relationship Id="rId67" Type="http://schemas.openxmlformats.org/officeDocument/2006/relationships/hyperlink" Target="https://ec.europa.eu/jrc/en/scientific-tools?f%5B0%5D=im_field_research_areas%3A2209" TargetMode="External"/><Relationship Id="rId20" Type="http://schemas.openxmlformats.org/officeDocument/2006/relationships/hyperlink" Target="https://international.andra.fr/index.php/projects/cigeo/protection-most-hazardous-radioactive-waste/geological-disposal-protection" TargetMode="External"/><Relationship Id="rId41" Type="http://schemas.openxmlformats.org/officeDocument/2006/relationships/hyperlink" Target="https://www.youtube.com/watch?v=RS7IzU2VJIQ&amp;list=PLYPectiFQZpBqZBF7lMah-pw7JLbkE221&amp;index=97" TargetMode="External"/><Relationship Id="rId62" Type="http://schemas.openxmlformats.org/officeDocument/2006/relationships/hyperlink" Target="https://www.hgi-cgs.hr/geoloske-karte/" TargetMode="External"/><Relationship Id="rId83" Type="http://schemas.openxmlformats.org/officeDocument/2006/relationships/hyperlink" Target="https://www.predictiveanalyticstoday.com/top-data-analysis-software/" TargetMode="External"/><Relationship Id="rId88" Type="http://schemas.openxmlformats.org/officeDocument/2006/relationships/hyperlink" Target="https://www.epa.gov/" TargetMode="External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3516</Words>
  <Characters>20044</Characters>
  <Application>Microsoft Office Word</Application>
  <DocSecurity>0</DocSecurity>
  <Lines>167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goga</dc:creator>
  <cp:lastModifiedBy>Gordana Medunić</cp:lastModifiedBy>
  <cp:revision>21</cp:revision>
  <dcterms:created xsi:type="dcterms:W3CDTF">2021-09-23T15:00:00Z</dcterms:created>
  <dcterms:modified xsi:type="dcterms:W3CDTF">2023-07-31T08:45:00Z</dcterms:modified>
</cp:coreProperties>
</file>