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B6A7" w14:textId="24DF3EE0" w:rsidR="00B903D7" w:rsidRPr="009B01D4" w:rsidRDefault="006626FC" w:rsidP="00B903D7">
      <w:pPr>
        <w:rPr>
          <w:color w:val="1F4E79" w:themeColor="accent1" w:themeShade="80"/>
        </w:rPr>
      </w:pPr>
      <w:r w:rsidRPr="009B01D4">
        <w:rPr>
          <w:rFonts w:ascii="Times New Roman" w:hAnsi="Times New Roman" w:cs="Times New Roman"/>
          <w:color w:val="1F4E79" w:themeColor="accent1" w:themeShade="80"/>
        </w:rPr>
        <w:br/>
      </w:r>
    </w:p>
    <w:p w14:paraId="6D73F3A6" w14:textId="77777777" w:rsidR="00430703" w:rsidRDefault="00430703" w:rsidP="006626FC">
      <w:pPr>
        <w:pStyle w:val="Title"/>
        <w:jc w:val="center"/>
        <w:rPr>
          <w:rFonts w:ascii="Times New Roman" w:hAnsi="Times New Roman" w:cs="Times New Roman"/>
          <w:color w:val="1F4E79" w:themeColor="accent1" w:themeShade="80"/>
        </w:rPr>
      </w:pPr>
    </w:p>
    <w:p w14:paraId="6DFB1EE6" w14:textId="77777777" w:rsidR="00430703" w:rsidRDefault="00430703" w:rsidP="006626FC">
      <w:pPr>
        <w:pStyle w:val="Title"/>
        <w:jc w:val="center"/>
        <w:rPr>
          <w:rFonts w:ascii="Times New Roman" w:hAnsi="Times New Roman" w:cs="Times New Roman"/>
          <w:color w:val="1F4E79" w:themeColor="accent1" w:themeShade="80"/>
        </w:rPr>
      </w:pPr>
    </w:p>
    <w:p w14:paraId="018BE88F" w14:textId="1457238A" w:rsidR="006626FC" w:rsidRPr="009B01D4" w:rsidRDefault="006626FC" w:rsidP="006626FC">
      <w:pPr>
        <w:pStyle w:val="Title"/>
        <w:jc w:val="center"/>
        <w:rPr>
          <w:rFonts w:ascii="Times New Roman" w:hAnsi="Times New Roman" w:cs="Times New Roman"/>
          <w:color w:val="1F4E79" w:themeColor="accent1" w:themeShade="80"/>
        </w:rPr>
      </w:pPr>
      <w:r w:rsidRPr="009B01D4">
        <w:rPr>
          <w:rFonts w:ascii="Times New Roman" w:hAnsi="Times New Roman" w:cs="Times New Roman"/>
          <w:color w:val="1F4E79" w:themeColor="accent1" w:themeShade="80"/>
        </w:rPr>
        <w:t>Zahtjev</w:t>
      </w:r>
    </w:p>
    <w:p w14:paraId="6F6558CA" w14:textId="77777777" w:rsidR="006626FC" w:rsidRPr="009B01D4" w:rsidRDefault="006626FC" w:rsidP="006626FC">
      <w:pPr>
        <w:pStyle w:val="Title"/>
        <w:jc w:val="center"/>
        <w:rPr>
          <w:rFonts w:ascii="Times New Roman" w:hAnsi="Times New Roman" w:cs="Times New Roman"/>
          <w:color w:val="1F4E79" w:themeColor="accent1" w:themeShade="80"/>
          <w:sz w:val="28"/>
          <w:szCs w:val="28"/>
        </w:rPr>
      </w:pPr>
      <w:r w:rsidRPr="009B01D4">
        <w:rPr>
          <w:rFonts w:ascii="Times New Roman" w:hAnsi="Times New Roman" w:cs="Times New Roman"/>
          <w:color w:val="1F4E79" w:themeColor="accent1" w:themeShade="80"/>
          <w:sz w:val="28"/>
          <w:szCs w:val="28"/>
        </w:rPr>
        <w:t>za pokretanje postupka interne inicijalne akreditacije studija</w:t>
      </w:r>
    </w:p>
    <w:p w14:paraId="1E0C28FC" w14:textId="77777777" w:rsidR="006626FC" w:rsidRPr="009B01D4" w:rsidRDefault="006626FC" w:rsidP="006626FC">
      <w:pPr>
        <w:jc w:val="center"/>
        <w:rPr>
          <w:rFonts w:ascii="Times New Roman" w:hAnsi="Times New Roman" w:cs="Times New Roman"/>
          <w:color w:val="1F4E79" w:themeColor="accent1" w:themeShade="80"/>
          <w:sz w:val="28"/>
          <w:szCs w:val="28"/>
        </w:rPr>
      </w:pPr>
    </w:p>
    <w:p w14:paraId="550EFBB3" w14:textId="3ADAD546" w:rsidR="00430703" w:rsidRDefault="00430703" w:rsidP="006626FC">
      <w:pPr>
        <w:rPr>
          <w:rFonts w:ascii="Times New Roman" w:hAnsi="Times New Roman" w:cs="Times New Roman"/>
          <w:color w:val="1F4E79" w:themeColor="accent1" w:themeShade="80"/>
        </w:rPr>
      </w:pPr>
    </w:p>
    <w:p w14:paraId="7834B0B3" w14:textId="186BADCE" w:rsidR="00430703" w:rsidRDefault="00430703" w:rsidP="006626FC">
      <w:pPr>
        <w:rPr>
          <w:rFonts w:ascii="Times New Roman" w:hAnsi="Times New Roman" w:cs="Times New Roman"/>
          <w:color w:val="1F4E79" w:themeColor="accent1" w:themeShade="80"/>
        </w:rPr>
      </w:pPr>
    </w:p>
    <w:p w14:paraId="7FFAD4E8" w14:textId="270AC0FE" w:rsidR="006626FC" w:rsidRDefault="00DC7488" w:rsidP="00440A67">
      <w:pPr>
        <w:jc w:val="center"/>
        <w:rPr>
          <w:rFonts w:ascii="Times New Roman" w:hAnsi="Times New Roman" w:cs="Times New Roman"/>
          <w:color w:val="1F4E79" w:themeColor="accent1" w:themeShade="80"/>
          <w:sz w:val="36"/>
          <w:szCs w:val="36"/>
        </w:rPr>
      </w:pPr>
      <w:r w:rsidRPr="009B01D4">
        <w:rPr>
          <w:rFonts w:ascii="Times New Roman" w:hAnsi="Times New Roman" w:cs="Times New Roman"/>
          <w:color w:val="1F4E79" w:themeColor="accent1" w:themeShade="80"/>
          <w:sz w:val="36"/>
          <w:szCs w:val="36"/>
        </w:rPr>
        <w:t>___________________________</w:t>
      </w:r>
    </w:p>
    <w:p w14:paraId="7DD83DFF" w14:textId="39A35931" w:rsidR="00A923C3" w:rsidRPr="00172457" w:rsidRDefault="00A923C3" w:rsidP="00172457">
      <w:pPr>
        <w:jc w:val="center"/>
        <w:rPr>
          <w:rFonts w:ascii="Times New Roman" w:hAnsi="Times New Roman" w:cs="Times New Roman"/>
          <w:i/>
          <w:color w:val="767171" w:themeColor="background2" w:themeShade="80"/>
        </w:rPr>
      </w:pPr>
      <w:r w:rsidRPr="00172457">
        <w:rPr>
          <w:rFonts w:ascii="Times New Roman" w:hAnsi="Times New Roman" w:cs="Times New Roman"/>
          <w:i/>
          <w:color w:val="767171" w:themeColor="background2" w:themeShade="80"/>
        </w:rPr>
        <w:t>(</w:t>
      </w:r>
      <w:r w:rsidRPr="00172457">
        <w:rPr>
          <w:rFonts w:ascii="Times New Roman" w:hAnsi="Times New Roman" w:cs="Times New Roman"/>
          <w:i/>
          <w:color w:val="767171" w:themeColor="background2" w:themeShade="80"/>
          <w:vertAlign w:val="superscript"/>
        </w:rPr>
        <w:footnoteReference w:id="1"/>
      </w:r>
      <w:r w:rsidRPr="00172457">
        <w:rPr>
          <w:rFonts w:ascii="Times New Roman" w:hAnsi="Times New Roman" w:cs="Times New Roman"/>
          <w:i/>
          <w:color w:val="767171" w:themeColor="background2" w:themeShade="80"/>
        </w:rPr>
        <w:t>Navesti vrstu, razin</w:t>
      </w:r>
      <w:r w:rsidR="00D80AF6">
        <w:rPr>
          <w:rFonts w:ascii="Times New Roman" w:hAnsi="Times New Roman" w:cs="Times New Roman"/>
          <w:i/>
          <w:color w:val="767171" w:themeColor="background2" w:themeShade="80"/>
        </w:rPr>
        <w:t>u</w:t>
      </w:r>
      <w:r w:rsidRPr="00172457">
        <w:rPr>
          <w:rFonts w:ascii="Times New Roman" w:hAnsi="Times New Roman" w:cs="Times New Roman"/>
          <w:i/>
          <w:color w:val="767171" w:themeColor="background2" w:themeShade="80"/>
        </w:rPr>
        <w:t xml:space="preserve"> naziv studija</w:t>
      </w:r>
      <w:r w:rsidR="00847ACD">
        <w:rPr>
          <w:rFonts w:ascii="Times New Roman" w:hAnsi="Times New Roman" w:cs="Times New Roman"/>
          <w:i/>
          <w:color w:val="767171" w:themeColor="background2" w:themeShade="80"/>
        </w:rPr>
        <w:t xml:space="preserve"> i modul/e ako postoje na studijskom programu</w:t>
      </w:r>
      <w:r w:rsidRPr="00172457">
        <w:rPr>
          <w:rFonts w:ascii="Times New Roman" w:hAnsi="Times New Roman" w:cs="Times New Roman"/>
          <w:i/>
          <w:color w:val="767171" w:themeColor="background2" w:themeShade="80"/>
        </w:rPr>
        <w:t>)</w:t>
      </w:r>
    </w:p>
    <w:p w14:paraId="2C90D99E" w14:textId="77777777" w:rsidR="00576BEC" w:rsidRDefault="00576BEC" w:rsidP="00440A67">
      <w:pPr>
        <w:jc w:val="center"/>
        <w:rPr>
          <w:rFonts w:ascii="Times New Roman" w:hAnsi="Times New Roman" w:cs="Times New Roman"/>
          <w:color w:val="1F4E79" w:themeColor="accent1" w:themeShade="80"/>
          <w:sz w:val="36"/>
          <w:szCs w:val="36"/>
        </w:rPr>
      </w:pPr>
    </w:p>
    <w:p w14:paraId="54C6D06D" w14:textId="6FFAA97E" w:rsidR="006626FC" w:rsidRPr="009B01D4" w:rsidRDefault="00DC7488" w:rsidP="00440A67">
      <w:pPr>
        <w:jc w:val="center"/>
        <w:rPr>
          <w:rFonts w:ascii="Times New Roman" w:hAnsi="Times New Roman" w:cs="Times New Roman"/>
          <w:color w:val="1F4E79" w:themeColor="accent1" w:themeShade="80"/>
          <w:sz w:val="36"/>
          <w:szCs w:val="36"/>
        </w:rPr>
      </w:pPr>
      <w:r w:rsidRPr="009B01D4">
        <w:rPr>
          <w:rFonts w:ascii="Times New Roman" w:hAnsi="Times New Roman" w:cs="Times New Roman"/>
          <w:color w:val="1F4E79" w:themeColor="accent1" w:themeShade="80"/>
          <w:sz w:val="36"/>
          <w:szCs w:val="36"/>
        </w:rPr>
        <w:t>______</w:t>
      </w:r>
      <w:r w:rsidR="00576BEC">
        <w:rPr>
          <w:rFonts w:ascii="Times New Roman" w:hAnsi="Times New Roman" w:cs="Times New Roman"/>
          <w:color w:val="1F4E79" w:themeColor="accent1" w:themeShade="80"/>
          <w:sz w:val="36"/>
          <w:szCs w:val="36"/>
        </w:rPr>
        <w:t>____</w:t>
      </w:r>
      <w:r w:rsidRPr="009B01D4">
        <w:rPr>
          <w:rFonts w:ascii="Times New Roman" w:hAnsi="Times New Roman" w:cs="Times New Roman"/>
          <w:color w:val="1F4E79" w:themeColor="accent1" w:themeShade="80"/>
          <w:sz w:val="36"/>
          <w:szCs w:val="36"/>
        </w:rPr>
        <w:t>______</w:t>
      </w:r>
      <w:r w:rsidR="00A923C3">
        <w:rPr>
          <w:rFonts w:ascii="Times New Roman" w:hAnsi="Times New Roman" w:cs="Times New Roman"/>
          <w:color w:val="1F4E79" w:themeColor="accent1" w:themeShade="80"/>
          <w:sz w:val="36"/>
          <w:szCs w:val="36"/>
        </w:rPr>
        <w:t>________</w:t>
      </w:r>
      <w:r w:rsidRPr="009B01D4">
        <w:rPr>
          <w:rFonts w:ascii="Times New Roman" w:hAnsi="Times New Roman" w:cs="Times New Roman"/>
          <w:color w:val="1F4E79" w:themeColor="accent1" w:themeShade="80"/>
          <w:sz w:val="36"/>
          <w:szCs w:val="36"/>
        </w:rPr>
        <w:t>___</w:t>
      </w:r>
    </w:p>
    <w:p w14:paraId="519A3A83" w14:textId="5185F5CF" w:rsidR="006626FC" w:rsidRPr="00172457" w:rsidRDefault="00A923C3" w:rsidP="00172457">
      <w:pPr>
        <w:jc w:val="center"/>
        <w:rPr>
          <w:rFonts w:ascii="Times New Roman" w:hAnsi="Times New Roman" w:cs="Times New Roman"/>
          <w:i/>
          <w:color w:val="767171" w:themeColor="background2" w:themeShade="80"/>
        </w:rPr>
      </w:pPr>
      <w:r w:rsidRPr="00172457">
        <w:rPr>
          <w:rFonts w:ascii="Times New Roman" w:hAnsi="Times New Roman" w:cs="Times New Roman"/>
          <w:i/>
          <w:color w:val="767171" w:themeColor="background2" w:themeShade="80"/>
        </w:rPr>
        <w:t>(</w:t>
      </w:r>
      <w:r w:rsidRPr="00826022">
        <w:rPr>
          <w:rFonts w:ascii="Times New Roman" w:hAnsi="Times New Roman" w:cs="Times New Roman"/>
          <w:i/>
          <w:color w:val="767171" w:themeColor="background2" w:themeShade="80"/>
          <w:vertAlign w:val="superscript"/>
        </w:rPr>
        <w:footnoteReference w:id="2"/>
      </w:r>
      <w:r w:rsidRPr="00172457">
        <w:rPr>
          <w:rFonts w:ascii="Times New Roman" w:hAnsi="Times New Roman" w:cs="Times New Roman"/>
          <w:i/>
          <w:color w:val="767171" w:themeColor="background2" w:themeShade="80"/>
        </w:rPr>
        <w:t>Navesti naziv visokog učilišta – predlagatelja)</w:t>
      </w:r>
    </w:p>
    <w:p w14:paraId="79913624" w14:textId="77777777" w:rsidR="00A923C3" w:rsidRDefault="00A923C3">
      <w:pPr>
        <w:spacing w:after="0" w:line="240" w:lineRule="auto"/>
        <w:rPr>
          <w:rFonts w:asciiTheme="majorHAnsi" w:eastAsiaTheme="majorEastAsia" w:hAnsiTheme="majorHAnsi" w:cstheme="majorBidi"/>
          <w:color w:val="1F4E79" w:themeColor="accent1" w:themeShade="80"/>
          <w:sz w:val="32"/>
          <w:szCs w:val="32"/>
          <w:lang w:val="en-US" w:eastAsia="en-US"/>
        </w:rPr>
      </w:pPr>
      <w:bookmarkStart w:id="1" w:name="_Toc168381322"/>
      <w:r>
        <w:br w:type="page"/>
      </w:r>
    </w:p>
    <w:sdt>
      <w:sdtPr>
        <w:rPr>
          <w:rFonts w:asciiTheme="minorHAnsi" w:eastAsiaTheme="minorHAnsi" w:hAnsiTheme="minorHAnsi" w:cstheme="minorBidi"/>
          <w:color w:val="808080" w:themeColor="background1" w:themeShade="80"/>
          <w:sz w:val="24"/>
          <w:szCs w:val="24"/>
          <w:lang w:val="pl-PL" w:eastAsia="ja-JP"/>
        </w:rPr>
        <w:id w:val="-1376612632"/>
        <w:docPartObj>
          <w:docPartGallery w:val="Table of Contents"/>
          <w:docPartUnique/>
        </w:docPartObj>
      </w:sdtPr>
      <w:sdtEndPr>
        <w:rPr>
          <w:rFonts w:ascii="Times New Roman" w:hAnsi="Times New Roman" w:cs="Times New Roman"/>
          <w:b/>
          <w:bCs/>
          <w:noProof/>
        </w:rPr>
      </w:sdtEndPr>
      <w:sdtContent>
        <w:p w14:paraId="4E6D3054" w14:textId="77777777" w:rsidR="00430703" w:rsidRDefault="00430703" w:rsidP="0056516F">
          <w:pPr>
            <w:pStyle w:val="TOCHeading"/>
          </w:pPr>
        </w:p>
        <w:p w14:paraId="3C89F90E" w14:textId="77777777" w:rsidR="00430703" w:rsidRDefault="00430703" w:rsidP="0056516F">
          <w:pPr>
            <w:pStyle w:val="TOCHeading"/>
          </w:pPr>
        </w:p>
        <w:p w14:paraId="53B3C0C5" w14:textId="77777777" w:rsidR="00430703" w:rsidRDefault="00430703" w:rsidP="0056516F">
          <w:pPr>
            <w:pStyle w:val="TOCHeading"/>
          </w:pPr>
        </w:p>
        <w:p w14:paraId="077D05B3" w14:textId="142467EE" w:rsidR="00C242FE" w:rsidRPr="0056516F" w:rsidRDefault="00430703" w:rsidP="0056516F">
          <w:pPr>
            <w:pStyle w:val="TOCHeading"/>
            <w:rPr>
              <w:rFonts w:ascii="Times New Roman" w:hAnsi="Times New Roman" w:cs="Times New Roman"/>
              <w:b/>
              <w:color w:val="5B9BD5" w:themeColor="accent1"/>
              <w14:textFill>
                <w14:solidFill>
                  <w14:schemeClr w14:val="accent1">
                    <w14:lumMod w14:val="50000"/>
                    <w14:lumMod w14:val="75000"/>
                    <w14:lumMod w14:val="50000"/>
                  </w14:schemeClr>
                </w14:solidFill>
              </w14:textFill>
            </w:rPr>
          </w:pPr>
          <w:r w:rsidRPr="0056516F">
            <w:rPr>
              <w:rFonts w:ascii="Times New Roman" w:hAnsi="Times New Roman" w:cs="Times New Roman"/>
              <w:b/>
              <w:color w:val="5B9BD5" w:themeColor="accent1"/>
              <w14:textFill>
                <w14:solidFill>
                  <w14:schemeClr w14:val="accent1">
                    <w14:lumMod w14:val="50000"/>
                    <w14:lumMod w14:val="75000"/>
                    <w14:lumMod w14:val="50000"/>
                  </w14:schemeClr>
                </w14:solidFill>
              </w14:textFill>
            </w:rPr>
            <w:t xml:space="preserve">SADRŽAJ: </w:t>
          </w:r>
          <w:r w:rsidRPr="0056516F">
            <w:rPr>
              <w:rFonts w:ascii="Times New Roman" w:hAnsi="Times New Roman" w:cs="Times New Roman"/>
              <w:b/>
              <w:color w:val="5B9BD5" w:themeColor="accent1"/>
              <w14:textFill>
                <w14:solidFill>
                  <w14:schemeClr w14:val="accent1">
                    <w14:lumMod w14:val="50000"/>
                    <w14:lumMod w14:val="75000"/>
                    <w14:lumMod w14:val="50000"/>
                  </w14:schemeClr>
                </w14:solidFill>
              </w14:textFill>
            </w:rPr>
            <w:br/>
          </w:r>
          <w:r w:rsidR="00A923C3" w:rsidRPr="0056516F">
            <w:rPr>
              <w:rFonts w:ascii="Times New Roman" w:hAnsi="Times New Roman" w:cs="Times New Roman"/>
              <w:i/>
              <w:color w:val="E7E6E6" w:themeColor="background2"/>
              <w14:textFill>
                <w14:solidFill>
                  <w14:schemeClr w14:val="bg2">
                    <w14:lumMod w14:val="75000"/>
                    <w14:lumMod w14:val="75000"/>
                    <w14:lumMod w14:val="50000"/>
                  </w14:schemeClr>
                </w14:solidFill>
              </w14:textFill>
            </w:rPr>
            <w:t>(osvježite sadržaj nakon što popunite obrazac)</w:t>
          </w:r>
        </w:p>
        <w:p w14:paraId="7A15F189" w14:textId="77777777" w:rsidR="00430703" w:rsidRPr="00430703" w:rsidRDefault="00430703" w:rsidP="00430703">
          <w:pPr>
            <w:rPr>
              <w:lang w:val="en-US" w:eastAsia="en-US"/>
            </w:rPr>
          </w:pPr>
        </w:p>
        <w:p w14:paraId="3A9D71FC" w14:textId="637C2FFB" w:rsidR="00945A66" w:rsidRDefault="00C242FE">
          <w:pPr>
            <w:pStyle w:val="TOC1"/>
            <w:tabs>
              <w:tab w:val="left" w:pos="480"/>
              <w:tab w:val="right" w:leader="dot" w:pos="9062"/>
            </w:tabs>
            <w:rPr>
              <w:rFonts w:eastAsiaTheme="minorEastAsia"/>
              <w:noProof/>
              <w:color w:val="auto"/>
              <w:sz w:val="22"/>
              <w:szCs w:val="22"/>
              <w:lang w:val="hr-HR" w:eastAsia="hr-HR"/>
            </w:rPr>
          </w:pPr>
          <w:r w:rsidRPr="00A923C3">
            <w:rPr>
              <w:rFonts w:ascii="Times New Roman" w:hAnsi="Times New Roman" w:cs="Times New Roman"/>
              <w:color w:val="1F4E79" w:themeColor="accent1" w:themeShade="80"/>
            </w:rPr>
            <w:fldChar w:fldCharType="begin"/>
          </w:r>
          <w:r w:rsidRPr="00A923C3">
            <w:rPr>
              <w:rFonts w:ascii="Times New Roman" w:hAnsi="Times New Roman" w:cs="Times New Roman"/>
              <w:color w:val="1F4E79" w:themeColor="accent1" w:themeShade="80"/>
            </w:rPr>
            <w:instrText xml:space="preserve"> TOC \o "1-3" \h \z \u </w:instrText>
          </w:r>
          <w:r w:rsidRPr="00A923C3">
            <w:rPr>
              <w:rFonts w:ascii="Times New Roman" w:hAnsi="Times New Roman" w:cs="Times New Roman"/>
              <w:color w:val="1F4E79" w:themeColor="accent1" w:themeShade="80"/>
            </w:rPr>
            <w:fldChar w:fldCharType="separate"/>
          </w:r>
          <w:hyperlink w:anchor="_Toc169163435" w:history="1">
            <w:r w:rsidR="00945A66" w:rsidRPr="00212503">
              <w:rPr>
                <w:rStyle w:val="Hyperlink"/>
                <w:noProof/>
              </w:rPr>
              <w:t>1.</w:t>
            </w:r>
            <w:r w:rsidR="00945A66">
              <w:rPr>
                <w:rFonts w:eastAsiaTheme="minorEastAsia"/>
                <w:noProof/>
                <w:color w:val="auto"/>
                <w:sz w:val="22"/>
                <w:szCs w:val="22"/>
                <w:lang w:val="hr-HR" w:eastAsia="hr-HR"/>
              </w:rPr>
              <w:tab/>
            </w:r>
            <w:r w:rsidR="00945A66" w:rsidRPr="00212503">
              <w:rPr>
                <w:rStyle w:val="Hyperlink"/>
                <w:noProof/>
              </w:rPr>
              <w:t>RAZLOZI ZA PROVEDBU INICIJALNE AKREDITACIJE</w:t>
            </w:r>
            <w:r w:rsidR="00945A66">
              <w:rPr>
                <w:noProof/>
                <w:webHidden/>
              </w:rPr>
              <w:tab/>
            </w:r>
            <w:r w:rsidR="00945A66">
              <w:rPr>
                <w:noProof/>
                <w:webHidden/>
              </w:rPr>
              <w:fldChar w:fldCharType="begin"/>
            </w:r>
            <w:r w:rsidR="00945A66">
              <w:rPr>
                <w:noProof/>
                <w:webHidden/>
              </w:rPr>
              <w:instrText xml:space="preserve"> PAGEREF _Toc169163435 \h </w:instrText>
            </w:r>
            <w:r w:rsidR="00945A66">
              <w:rPr>
                <w:noProof/>
                <w:webHidden/>
              </w:rPr>
            </w:r>
            <w:r w:rsidR="00945A66">
              <w:rPr>
                <w:noProof/>
                <w:webHidden/>
              </w:rPr>
              <w:fldChar w:fldCharType="separate"/>
            </w:r>
            <w:r w:rsidR="0088421B">
              <w:rPr>
                <w:noProof/>
                <w:webHidden/>
              </w:rPr>
              <w:t>3</w:t>
            </w:r>
            <w:r w:rsidR="00945A66">
              <w:rPr>
                <w:noProof/>
                <w:webHidden/>
              </w:rPr>
              <w:fldChar w:fldCharType="end"/>
            </w:r>
          </w:hyperlink>
        </w:p>
        <w:p w14:paraId="452AA896" w14:textId="2E57B29C" w:rsidR="00945A66" w:rsidRDefault="00945A66">
          <w:pPr>
            <w:pStyle w:val="TOC1"/>
            <w:tabs>
              <w:tab w:val="left" w:pos="480"/>
              <w:tab w:val="right" w:leader="dot" w:pos="9062"/>
            </w:tabs>
            <w:rPr>
              <w:rFonts w:eastAsiaTheme="minorEastAsia"/>
              <w:noProof/>
              <w:color w:val="auto"/>
              <w:sz w:val="22"/>
              <w:szCs w:val="22"/>
              <w:lang w:val="hr-HR" w:eastAsia="hr-HR"/>
            </w:rPr>
          </w:pPr>
          <w:hyperlink w:anchor="_Toc169163436" w:history="1">
            <w:r w:rsidRPr="00212503">
              <w:rPr>
                <w:rStyle w:val="Hyperlink"/>
                <w:noProof/>
              </w:rPr>
              <w:t>2.</w:t>
            </w:r>
            <w:r>
              <w:rPr>
                <w:rFonts w:eastAsiaTheme="minorEastAsia"/>
                <w:noProof/>
                <w:color w:val="auto"/>
                <w:sz w:val="22"/>
                <w:szCs w:val="22"/>
                <w:lang w:val="hr-HR" w:eastAsia="hr-HR"/>
              </w:rPr>
              <w:tab/>
            </w:r>
            <w:r w:rsidRPr="00212503">
              <w:rPr>
                <w:rStyle w:val="Hyperlink"/>
                <w:noProof/>
              </w:rPr>
              <w:t>PODACI O REAKREDITACIJI VISOKOG UČILIŠTA</w:t>
            </w:r>
            <w:r>
              <w:rPr>
                <w:noProof/>
                <w:webHidden/>
              </w:rPr>
              <w:tab/>
            </w:r>
            <w:r>
              <w:rPr>
                <w:noProof/>
                <w:webHidden/>
              </w:rPr>
              <w:fldChar w:fldCharType="begin"/>
            </w:r>
            <w:r>
              <w:rPr>
                <w:noProof/>
                <w:webHidden/>
              </w:rPr>
              <w:instrText xml:space="preserve"> PAGEREF _Toc169163436 \h </w:instrText>
            </w:r>
            <w:r>
              <w:rPr>
                <w:noProof/>
                <w:webHidden/>
              </w:rPr>
            </w:r>
            <w:r>
              <w:rPr>
                <w:noProof/>
                <w:webHidden/>
              </w:rPr>
              <w:fldChar w:fldCharType="separate"/>
            </w:r>
            <w:r w:rsidR="0088421B">
              <w:rPr>
                <w:noProof/>
                <w:webHidden/>
              </w:rPr>
              <w:t>4</w:t>
            </w:r>
            <w:r>
              <w:rPr>
                <w:noProof/>
                <w:webHidden/>
              </w:rPr>
              <w:fldChar w:fldCharType="end"/>
            </w:r>
          </w:hyperlink>
        </w:p>
        <w:p w14:paraId="10926CBE" w14:textId="43EE6C82" w:rsidR="00945A66" w:rsidRDefault="00945A66">
          <w:pPr>
            <w:pStyle w:val="TOC1"/>
            <w:tabs>
              <w:tab w:val="left" w:pos="480"/>
              <w:tab w:val="right" w:leader="dot" w:pos="9062"/>
            </w:tabs>
            <w:rPr>
              <w:rFonts w:eastAsiaTheme="minorEastAsia"/>
              <w:noProof/>
              <w:color w:val="auto"/>
              <w:sz w:val="22"/>
              <w:szCs w:val="22"/>
              <w:lang w:val="hr-HR" w:eastAsia="hr-HR"/>
            </w:rPr>
          </w:pPr>
          <w:hyperlink w:anchor="_Toc169163437" w:history="1">
            <w:r w:rsidRPr="00212503">
              <w:rPr>
                <w:rStyle w:val="Hyperlink"/>
                <w:noProof/>
              </w:rPr>
              <w:t>3.</w:t>
            </w:r>
            <w:r>
              <w:rPr>
                <w:rFonts w:eastAsiaTheme="minorEastAsia"/>
                <w:noProof/>
                <w:color w:val="auto"/>
                <w:sz w:val="22"/>
                <w:szCs w:val="22"/>
                <w:lang w:val="hr-HR" w:eastAsia="hr-HR"/>
              </w:rPr>
              <w:tab/>
            </w:r>
            <w:r w:rsidRPr="00212503">
              <w:rPr>
                <w:rStyle w:val="Hyperlink"/>
                <w:noProof/>
              </w:rPr>
              <w:t>OSNOVNE INFORMACIJE O STUDIJSKOM PROGRAMU</w:t>
            </w:r>
            <w:r>
              <w:rPr>
                <w:noProof/>
                <w:webHidden/>
              </w:rPr>
              <w:tab/>
            </w:r>
            <w:r>
              <w:rPr>
                <w:noProof/>
                <w:webHidden/>
              </w:rPr>
              <w:fldChar w:fldCharType="begin"/>
            </w:r>
            <w:r>
              <w:rPr>
                <w:noProof/>
                <w:webHidden/>
              </w:rPr>
              <w:instrText xml:space="preserve"> PAGEREF _Toc169163437 \h </w:instrText>
            </w:r>
            <w:r>
              <w:rPr>
                <w:noProof/>
                <w:webHidden/>
              </w:rPr>
            </w:r>
            <w:r>
              <w:rPr>
                <w:noProof/>
                <w:webHidden/>
              </w:rPr>
              <w:fldChar w:fldCharType="separate"/>
            </w:r>
            <w:r w:rsidR="0088421B">
              <w:rPr>
                <w:noProof/>
                <w:webHidden/>
              </w:rPr>
              <w:t>5</w:t>
            </w:r>
            <w:r>
              <w:rPr>
                <w:noProof/>
                <w:webHidden/>
              </w:rPr>
              <w:fldChar w:fldCharType="end"/>
            </w:r>
          </w:hyperlink>
        </w:p>
        <w:p w14:paraId="5C627E3A" w14:textId="31F38F81" w:rsidR="00945A66" w:rsidRDefault="00945A66">
          <w:pPr>
            <w:pStyle w:val="TOC1"/>
            <w:tabs>
              <w:tab w:val="left" w:pos="480"/>
              <w:tab w:val="right" w:leader="dot" w:pos="9062"/>
            </w:tabs>
            <w:rPr>
              <w:rFonts w:eastAsiaTheme="minorEastAsia"/>
              <w:noProof/>
              <w:color w:val="auto"/>
              <w:sz w:val="22"/>
              <w:szCs w:val="22"/>
              <w:lang w:val="hr-HR" w:eastAsia="hr-HR"/>
            </w:rPr>
          </w:pPr>
          <w:hyperlink w:anchor="_Toc169163438" w:history="1">
            <w:r w:rsidRPr="00212503">
              <w:rPr>
                <w:rStyle w:val="Hyperlink"/>
                <w:noProof/>
              </w:rPr>
              <w:t>4.</w:t>
            </w:r>
            <w:r>
              <w:rPr>
                <w:rFonts w:eastAsiaTheme="minorEastAsia"/>
                <w:noProof/>
                <w:color w:val="auto"/>
                <w:sz w:val="22"/>
                <w:szCs w:val="22"/>
                <w:lang w:val="hr-HR" w:eastAsia="hr-HR"/>
              </w:rPr>
              <w:tab/>
            </w:r>
            <w:r w:rsidRPr="00212503">
              <w:rPr>
                <w:rStyle w:val="Hyperlink"/>
                <w:noProof/>
              </w:rPr>
              <w:t>SVEUČILIŠNI KRITERIJI VREDNOVANJA (SKV)</w:t>
            </w:r>
            <w:r>
              <w:rPr>
                <w:noProof/>
                <w:webHidden/>
              </w:rPr>
              <w:tab/>
            </w:r>
            <w:r>
              <w:rPr>
                <w:noProof/>
                <w:webHidden/>
              </w:rPr>
              <w:fldChar w:fldCharType="begin"/>
            </w:r>
            <w:r>
              <w:rPr>
                <w:noProof/>
                <w:webHidden/>
              </w:rPr>
              <w:instrText xml:space="preserve"> PAGEREF _Toc169163438 \h </w:instrText>
            </w:r>
            <w:r>
              <w:rPr>
                <w:noProof/>
                <w:webHidden/>
              </w:rPr>
            </w:r>
            <w:r>
              <w:rPr>
                <w:noProof/>
                <w:webHidden/>
              </w:rPr>
              <w:fldChar w:fldCharType="separate"/>
            </w:r>
            <w:r w:rsidR="0088421B">
              <w:rPr>
                <w:noProof/>
                <w:webHidden/>
              </w:rPr>
              <w:t>6</w:t>
            </w:r>
            <w:r>
              <w:rPr>
                <w:noProof/>
                <w:webHidden/>
              </w:rPr>
              <w:fldChar w:fldCharType="end"/>
            </w:r>
          </w:hyperlink>
        </w:p>
        <w:p w14:paraId="499162AB" w14:textId="75A611A1" w:rsidR="00945A66" w:rsidRDefault="00945A66">
          <w:pPr>
            <w:pStyle w:val="TOC1"/>
            <w:tabs>
              <w:tab w:val="left" w:pos="480"/>
              <w:tab w:val="right" w:leader="dot" w:pos="9062"/>
            </w:tabs>
            <w:rPr>
              <w:rFonts w:eastAsiaTheme="minorEastAsia"/>
              <w:noProof/>
              <w:color w:val="auto"/>
              <w:sz w:val="22"/>
              <w:szCs w:val="22"/>
              <w:lang w:val="hr-HR" w:eastAsia="hr-HR"/>
            </w:rPr>
          </w:pPr>
          <w:hyperlink w:anchor="_Toc169163439" w:history="1">
            <w:r w:rsidRPr="00212503">
              <w:rPr>
                <w:rStyle w:val="Hyperlink"/>
                <w:noProof/>
              </w:rPr>
              <w:t>5.</w:t>
            </w:r>
            <w:r>
              <w:rPr>
                <w:rFonts w:eastAsiaTheme="minorEastAsia"/>
                <w:noProof/>
                <w:color w:val="auto"/>
                <w:sz w:val="22"/>
                <w:szCs w:val="22"/>
                <w:lang w:val="hr-HR" w:eastAsia="hr-HR"/>
              </w:rPr>
              <w:tab/>
            </w:r>
            <w:r w:rsidRPr="00212503">
              <w:rPr>
                <w:rStyle w:val="Hyperlink"/>
                <w:noProof/>
              </w:rPr>
              <w:t>ANALIZA USPOREDIVOSTI STUDIJSKOG PROGRAMA</w:t>
            </w:r>
            <w:r>
              <w:rPr>
                <w:noProof/>
                <w:webHidden/>
              </w:rPr>
              <w:tab/>
            </w:r>
            <w:r>
              <w:rPr>
                <w:noProof/>
                <w:webHidden/>
              </w:rPr>
              <w:fldChar w:fldCharType="begin"/>
            </w:r>
            <w:r>
              <w:rPr>
                <w:noProof/>
                <w:webHidden/>
              </w:rPr>
              <w:instrText xml:space="preserve"> PAGEREF _Toc169163439 \h </w:instrText>
            </w:r>
            <w:r>
              <w:rPr>
                <w:noProof/>
                <w:webHidden/>
              </w:rPr>
            </w:r>
            <w:r>
              <w:rPr>
                <w:noProof/>
                <w:webHidden/>
              </w:rPr>
              <w:fldChar w:fldCharType="separate"/>
            </w:r>
            <w:r w:rsidR="0088421B">
              <w:rPr>
                <w:noProof/>
                <w:webHidden/>
              </w:rPr>
              <w:t>9</w:t>
            </w:r>
            <w:r>
              <w:rPr>
                <w:noProof/>
                <w:webHidden/>
              </w:rPr>
              <w:fldChar w:fldCharType="end"/>
            </w:r>
          </w:hyperlink>
        </w:p>
        <w:p w14:paraId="69830DAA" w14:textId="22F85530" w:rsidR="00945A66" w:rsidRDefault="00945A66">
          <w:pPr>
            <w:pStyle w:val="TOC1"/>
            <w:tabs>
              <w:tab w:val="left" w:pos="480"/>
              <w:tab w:val="right" w:leader="dot" w:pos="9062"/>
            </w:tabs>
            <w:rPr>
              <w:rFonts w:eastAsiaTheme="minorEastAsia"/>
              <w:noProof/>
              <w:color w:val="auto"/>
              <w:sz w:val="22"/>
              <w:szCs w:val="22"/>
              <w:lang w:val="hr-HR" w:eastAsia="hr-HR"/>
            </w:rPr>
          </w:pPr>
          <w:hyperlink w:anchor="_Toc169163440" w:history="1">
            <w:r w:rsidRPr="00212503">
              <w:rPr>
                <w:rStyle w:val="Hyperlink"/>
                <w:noProof/>
              </w:rPr>
              <w:t>6.</w:t>
            </w:r>
            <w:r>
              <w:rPr>
                <w:rFonts w:eastAsiaTheme="minorEastAsia"/>
                <w:noProof/>
                <w:color w:val="auto"/>
                <w:sz w:val="22"/>
                <w:szCs w:val="22"/>
                <w:lang w:val="hr-HR" w:eastAsia="hr-HR"/>
              </w:rPr>
              <w:tab/>
            </w:r>
            <w:r w:rsidRPr="00212503">
              <w:rPr>
                <w:rStyle w:val="Hyperlink"/>
                <w:noProof/>
              </w:rPr>
              <w:t>PLAN OSIGURAVANJA KVALITETE STUDIJSKOG PROGRAMA</w:t>
            </w:r>
            <w:r>
              <w:rPr>
                <w:noProof/>
                <w:webHidden/>
              </w:rPr>
              <w:tab/>
            </w:r>
            <w:r>
              <w:rPr>
                <w:noProof/>
                <w:webHidden/>
              </w:rPr>
              <w:fldChar w:fldCharType="begin"/>
            </w:r>
            <w:r>
              <w:rPr>
                <w:noProof/>
                <w:webHidden/>
              </w:rPr>
              <w:instrText xml:space="preserve"> PAGEREF _Toc169163440 \h </w:instrText>
            </w:r>
            <w:r>
              <w:rPr>
                <w:noProof/>
                <w:webHidden/>
              </w:rPr>
            </w:r>
            <w:r>
              <w:rPr>
                <w:noProof/>
                <w:webHidden/>
              </w:rPr>
              <w:fldChar w:fldCharType="separate"/>
            </w:r>
            <w:r w:rsidR="0088421B">
              <w:rPr>
                <w:noProof/>
                <w:webHidden/>
              </w:rPr>
              <w:t>10</w:t>
            </w:r>
            <w:r>
              <w:rPr>
                <w:noProof/>
                <w:webHidden/>
              </w:rPr>
              <w:fldChar w:fldCharType="end"/>
            </w:r>
          </w:hyperlink>
        </w:p>
        <w:p w14:paraId="63B020E7" w14:textId="1F7E4B55" w:rsidR="00945A66" w:rsidRDefault="00945A66">
          <w:pPr>
            <w:pStyle w:val="TOC1"/>
            <w:tabs>
              <w:tab w:val="left" w:pos="480"/>
              <w:tab w:val="right" w:leader="dot" w:pos="9062"/>
            </w:tabs>
            <w:rPr>
              <w:rFonts w:eastAsiaTheme="minorEastAsia"/>
              <w:noProof/>
              <w:color w:val="auto"/>
              <w:sz w:val="22"/>
              <w:szCs w:val="22"/>
              <w:lang w:val="hr-HR" w:eastAsia="hr-HR"/>
            </w:rPr>
          </w:pPr>
          <w:hyperlink w:anchor="_Toc169163441" w:history="1">
            <w:r w:rsidRPr="00212503">
              <w:rPr>
                <w:rStyle w:val="Hyperlink"/>
                <w:noProof/>
              </w:rPr>
              <w:t>7.</w:t>
            </w:r>
            <w:r>
              <w:rPr>
                <w:rFonts w:eastAsiaTheme="minorEastAsia"/>
                <w:noProof/>
                <w:color w:val="auto"/>
                <w:sz w:val="22"/>
                <w:szCs w:val="22"/>
                <w:lang w:val="hr-HR" w:eastAsia="hr-HR"/>
              </w:rPr>
              <w:tab/>
            </w:r>
            <w:r w:rsidRPr="00212503">
              <w:rPr>
                <w:rStyle w:val="Hyperlink"/>
                <w:noProof/>
              </w:rPr>
              <w:t>FINACIJSKA ANALIZA - Tablica FA</w:t>
            </w:r>
            <w:r>
              <w:rPr>
                <w:noProof/>
                <w:webHidden/>
              </w:rPr>
              <w:tab/>
            </w:r>
            <w:r>
              <w:rPr>
                <w:noProof/>
                <w:webHidden/>
              </w:rPr>
              <w:fldChar w:fldCharType="begin"/>
            </w:r>
            <w:r>
              <w:rPr>
                <w:noProof/>
                <w:webHidden/>
              </w:rPr>
              <w:instrText xml:space="preserve"> PAGEREF _Toc169163441 \h </w:instrText>
            </w:r>
            <w:r>
              <w:rPr>
                <w:noProof/>
                <w:webHidden/>
              </w:rPr>
            </w:r>
            <w:r>
              <w:rPr>
                <w:noProof/>
                <w:webHidden/>
              </w:rPr>
              <w:fldChar w:fldCharType="separate"/>
            </w:r>
            <w:r w:rsidR="0088421B">
              <w:rPr>
                <w:noProof/>
                <w:webHidden/>
              </w:rPr>
              <w:t>13</w:t>
            </w:r>
            <w:r>
              <w:rPr>
                <w:noProof/>
                <w:webHidden/>
              </w:rPr>
              <w:fldChar w:fldCharType="end"/>
            </w:r>
          </w:hyperlink>
        </w:p>
        <w:p w14:paraId="76EB1834" w14:textId="2937A86F" w:rsidR="00945A66" w:rsidRDefault="00945A66">
          <w:pPr>
            <w:pStyle w:val="TOC1"/>
            <w:tabs>
              <w:tab w:val="left" w:pos="480"/>
              <w:tab w:val="right" w:leader="dot" w:pos="9062"/>
            </w:tabs>
            <w:rPr>
              <w:rFonts w:eastAsiaTheme="minorEastAsia"/>
              <w:noProof/>
              <w:color w:val="auto"/>
              <w:sz w:val="22"/>
              <w:szCs w:val="22"/>
              <w:lang w:val="hr-HR" w:eastAsia="hr-HR"/>
            </w:rPr>
          </w:pPr>
          <w:hyperlink w:anchor="_Toc169163442" w:history="1">
            <w:r w:rsidRPr="00212503">
              <w:rPr>
                <w:rStyle w:val="Hyperlink"/>
                <w:noProof/>
              </w:rPr>
              <w:t>8.</w:t>
            </w:r>
            <w:r>
              <w:rPr>
                <w:rFonts w:eastAsiaTheme="minorEastAsia"/>
                <w:noProof/>
                <w:color w:val="auto"/>
                <w:sz w:val="22"/>
                <w:szCs w:val="22"/>
                <w:lang w:val="hr-HR" w:eastAsia="hr-HR"/>
              </w:rPr>
              <w:tab/>
            </w:r>
            <w:r w:rsidRPr="00212503">
              <w:rPr>
                <w:rStyle w:val="Hyperlink"/>
                <w:noProof/>
              </w:rPr>
              <w:t>POPIS PRILOŽENE DOKUMENTACIJE</w:t>
            </w:r>
            <w:r>
              <w:rPr>
                <w:noProof/>
                <w:webHidden/>
              </w:rPr>
              <w:tab/>
            </w:r>
            <w:r>
              <w:rPr>
                <w:noProof/>
                <w:webHidden/>
              </w:rPr>
              <w:fldChar w:fldCharType="begin"/>
            </w:r>
            <w:r>
              <w:rPr>
                <w:noProof/>
                <w:webHidden/>
              </w:rPr>
              <w:instrText xml:space="preserve"> PAGEREF _Toc169163442 \h </w:instrText>
            </w:r>
            <w:r>
              <w:rPr>
                <w:noProof/>
                <w:webHidden/>
              </w:rPr>
            </w:r>
            <w:r>
              <w:rPr>
                <w:noProof/>
                <w:webHidden/>
              </w:rPr>
              <w:fldChar w:fldCharType="separate"/>
            </w:r>
            <w:r w:rsidR="0088421B">
              <w:rPr>
                <w:noProof/>
                <w:webHidden/>
              </w:rPr>
              <w:t>14</w:t>
            </w:r>
            <w:r>
              <w:rPr>
                <w:noProof/>
                <w:webHidden/>
              </w:rPr>
              <w:fldChar w:fldCharType="end"/>
            </w:r>
          </w:hyperlink>
        </w:p>
        <w:p w14:paraId="625045D1" w14:textId="10324E42" w:rsidR="00C242FE" w:rsidRPr="00C242FE" w:rsidRDefault="00C242FE">
          <w:pPr>
            <w:rPr>
              <w:rFonts w:ascii="Times New Roman" w:hAnsi="Times New Roman" w:cs="Times New Roman"/>
            </w:rPr>
          </w:pPr>
          <w:r w:rsidRPr="00A923C3">
            <w:rPr>
              <w:rFonts w:ascii="Times New Roman" w:hAnsi="Times New Roman" w:cs="Times New Roman"/>
              <w:b/>
              <w:bCs/>
              <w:noProof/>
              <w:color w:val="1F4E79" w:themeColor="accent1" w:themeShade="80"/>
            </w:rPr>
            <w:fldChar w:fldCharType="end"/>
          </w:r>
        </w:p>
      </w:sdtContent>
    </w:sdt>
    <w:p w14:paraId="02B4CFF3" w14:textId="53017A08" w:rsidR="001014D7" w:rsidRPr="009B01D4" w:rsidRDefault="001014D7">
      <w:pPr>
        <w:spacing w:after="0" w:line="240" w:lineRule="auto"/>
        <w:rPr>
          <w:rStyle w:val="IntenseReference"/>
          <w:bCs w:val="0"/>
          <w:smallCaps w:val="0"/>
          <w:spacing w:val="0"/>
        </w:rPr>
      </w:pPr>
      <w:r w:rsidRPr="009B01D4">
        <w:rPr>
          <w:rStyle w:val="IntenseReference"/>
          <w:bCs w:val="0"/>
          <w:smallCaps w:val="0"/>
          <w:spacing w:val="0"/>
        </w:rPr>
        <w:br w:type="page"/>
      </w:r>
    </w:p>
    <w:p w14:paraId="5BD23D50" w14:textId="29840AD1" w:rsidR="00567314" w:rsidRPr="0043307A" w:rsidRDefault="00423B32" w:rsidP="0056516F">
      <w:pPr>
        <w:pStyle w:val="Heading1"/>
        <w:rPr>
          <w:rStyle w:val="IntenseReference"/>
          <w:b/>
          <w:bCs w:val="0"/>
          <w:smallCaps w:val="0"/>
          <w:spacing w:val="0"/>
        </w:rPr>
      </w:pPr>
      <w:bookmarkStart w:id="2" w:name="_Toc169163435"/>
      <w:r w:rsidRPr="0043307A">
        <w:rPr>
          <w:rStyle w:val="IntenseReference"/>
          <w:b/>
          <w:bCs w:val="0"/>
          <w:smallCaps w:val="0"/>
          <w:spacing w:val="0"/>
        </w:rPr>
        <w:lastRenderedPageBreak/>
        <w:t>RAZLOZI ZA PROVEDBU INICIJALNE AKREDITACIJE</w:t>
      </w:r>
      <w:bookmarkEnd w:id="1"/>
      <w:bookmarkEnd w:id="2"/>
      <w:r w:rsidRPr="0043307A">
        <w:rPr>
          <w:rStyle w:val="IntenseReference"/>
          <w:b/>
          <w:bCs w:val="0"/>
          <w:smallCaps w:val="0"/>
          <w:spacing w:val="0"/>
        </w:rPr>
        <w:t xml:space="preserve"> </w:t>
      </w:r>
    </w:p>
    <w:p w14:paraId="057BDD81" w14:textId="7BED4413" w:rsidR="000B399A" w:rsidRPr="000B399A" w:rsidRDefault="009562FB" w:rsidP="000B399A">
      <w:pPr>
        <w:pStyle w:val="Quote"/>
      </w:pPr>
      <w:r w:rsidRPr="009B01D4">
        <w:t>Označiti razloge za provedbu inicijalne akreditacije studija – moguće je odabrati više razloga.</w:t>
      </w:r>
    </w:p>
    <w:tbl>
      <w:tblPr>
        <w:tblStyle w:val="TableGrid"/>
        <w:tblW w:w="5000" w:type="pct"/>
        <w:tblLook w:val="04A0" w:firstRow="1" w:lastRow="0" w:firstColumn="1" w:lastColumn="0" w:noHBand="0" w:noVBand="1"/>
      </w:tblPr>
      <w:tblGrid>
        <w:gridCol w:w="8605"/>
        <w:gridCol w:w="457"/>
      </w:tblGrid>
      <w:tr w:rsidR="009B01D4" w:rsidRPr="009B01D4" w14:paraId="1198A5E7" w14:textId="77777777" w:rsidTr="00172457">
        <w:tc>
          <w:tcPr>
            <w:tcW w:w="4748" w:type="pct"/>
          </w:tcPr>
          <w:p w14:paraId="2B871B8D" w14:textId="77777777" w:rsidR="00567314" w:rsidRPr="009B01D4" w:rsidRDefault="00567314"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Uvođenje novoga studija na visokom učilištu</w:t>
            </w:r>
          </w:p>
        </w:tc>
        <w:tc>
          <w:tcPr>
            <w:tcW w:w="252" w:type="pct"/>
            <w:vAlign w:val="center"/>
          </w:tcPr>
          <w:p w14:paraId="7938C2DE" w14:textId="2F8E0596" w:rsidR="00567314"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1697075541"/>
                <w14:checkbox>
                  <w14:checked w14:val="0"/>
                  <w14:checkedState w14:val="2612" w14:font="MS Gothic"/>
                  <w14:uncheckedState w14:val="2610" w14:font="MS Gothic"/>
                </w14:checkbox>
              </w:sdtPr>
              <w:sdtEndPr/>
              <w:sdtContent>
                <w:r w:rsidR="009B01D4">
                  <w:rPr>
                    <w:rFonts w:ascii="MS Gothic" w:eastAsia="MS Gothic" w:hAnsi="MS Gothic" w:cs="Times New Roman" w:hint="eastAsia"/>
                    <w:color w:val="1F4E79" w:themeColor="accent1" w:themeShade="80"/>
                  </w:rPr>
                  <w:t>☐</w:t>
                </w:r>
              </w:sdtContent>
            </w:sdt>
          </w:p>
        </w:tc>
      </w:tr>
      <w:tr w:rsidR="009B01D4" w:rsidRPr="009B01D4" w14:paraId="1B39C61F" w14:textId="77777777" w:rsidTr="00172457">
        <w:tc>
          <w:tcPr>
            <w:tcW w:w="4748" w:type="pct"/>
          </w:tcPr>
          <w:p w14:paraId="28214E16"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Izmjena sunositelja združenog studija</w:t>
            </w:r>
          </w:p>
        </w:tc>
        <w:tc>
          <w:tcPr>
            <w:tcW w:w="252" w:type="pct"/>
            <w:vAlign w:val="center"/>
          </w:tcPr>
          <w:p w14:paraId="20BD5A31"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680356198"/>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54DF5DEA" w14:textId="77777777" w:rsidTr="00172457">
        <w:tc>
          <w:tcPr>
            <w:tcW w:w="4748" w:type="pct"/>
          </w:tcPr>
          <w:p w14:paraId="12724F35"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Izmjena mjesta izvođenja studija</w:t>
            </w:r>
          </w:p>
        </w:tc>
        <w:tc>
          <w:tcPr>
            <w:tcW w:w="252" w:type="pct"/>
            <w:vAlign w:val="center"/>
          </w:tcPr>
          <w:p w14:paraId="465563B8"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13128223"/>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63B3C667" w14:textId="77777777" w:rsidTr="00172457">
        <w:tc>
          <w:tcPr>
            <w:tcW w:w="4748" w:type="pct"/>
          </w:tcPr>
          <w:p w14:paraId="1822AC35"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Izmjena jezika izvođenja studija</w:t>
            </w:r>
          </w:p>
        </w:tc>
        <w:tc>
          <w:tcPr>
            <w:tcW w:w="252" w:type="pct"/>
            <w:vAlign w:val="center"/>
          </w:tcPr>
          <w:p w14:paraId="05352AB3"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697774026"/>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2F4F2872" w14:textId="77777777" w:rsidTr="00172457">
        <w:tc>
          <w:tcPr>
            <w:tcW w:w="4748" w:type="pct"/>
          </w:tcPr>
          <w:p w14:paraId="02CF5229"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Izmjena stručnog ili akademskog naziva ili akademskog stupnja koji se stječe završetkom studija</w:t>
            </w:r>
          </w:p>
        </w:tc>
        <w:tc>
          <w:tcPr>
            <w:tcW w:w="252" w:type="pct"/>
            <w:vAlign w:val="center"/>
          </w:tcPr>
          <w:p w14:paraId="668FA238"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585039060"/>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3A7B64F4" w14:textId="77777777" w:rsidTr="00172457">
        <w:tc>
          <w:tcPr>
            <w:tcW w:w="4748" w:type="pct"/>
          </w:tcPr>
          <w:p w14:paraId="0ACF6FB0"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Izmjena načina izvođenja studija (</w:t>
            </w:r>
            <w:r w:rsidR="005B6BBE" w:rsidRPr="009B01D4">
              <w:rPr>
                <w:rFonts w:cs="Times New Roman"/>
              </w:rPr>
              <w:t xml:space="preserve">iz klasičnog u </w:t>
            </w:r>
            <w:r w:rsidR="005B6BBE" w:rsidRPr="009B01D4">
              <w:rPr>
                <w:rFonts w:cs="Times New Roman"/>
                <w:i/>
              </w:rPr>
              <w:t>online</w:t>
            </w:r>
            <w:r w:rsidR="005B6BBE" w:rsidRPr="009B01D4">
              <w:rPr>
                <w:rFonts w:cs="Times New Roman"/>
              </w:rPr>
              <w:t xml:space="preserve"> ili obrnuto</w:t>
            </w:r>
            <w:r w:rsidRPr="009B01D4">
              <w:rPr>
                <w:rFonts w:cs="Times New Roman"/>
              </w:rPr>
              <w:t>)</w:t>
            </w:r>
          </w:p>
        </w:tc>
        <w:tc>
          <w:tcPr>
            <w:tcW w:w="252" w:type="pct"/>
            <w:vAlign w:val="center"/>
          </w:tcPr>
          <w:p w14:paraId="52FC7759"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835372698"/>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39D6B2A1" w14:textId="77777777" w:rsidTr="00172457">
        <w:tc>
          <w:tcPr>
            <w:tcW w:w="4748" w:type="pct"/>
          </w:tcPr>
          <w:p w14:paraId="2ADCB364"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Izmjene veće od jedne trećine ishoda učenja koji se stječu završetkom modula</w:t>
            </w:r>
            <w:r w:rsidR="00A915C5" w:rsidRPr="009B01D4">
              <w:rPr>
                <w:rStyle w:val="FootnoteReference"/>
                <w:rFonts w:cs="Times New Roman"/>
              </w:rPr>
              <w:footnoteReference w:id="3"/>
            </w:r>
            <w:r w:rsidRPr="009B01D4">
              <w:rPr>
                <w:rFonts w:cs="Times New Roman"/>
              </w:rPr>
              <w:t xml:space="preserve"> studija ili studija</w:t>
            </w:r>
            <w:r w:rsidR="005B6BBE" w:rsidRPr="009B01D4">
              <w:rPr>
                <w:rFonts w:cs="Times New Roman"/>
              </w:rPr>
              <w:t xml:space="preserve"> (suštinska sadržajna izmjena)</w:t>
            </w:r>
          </w:p>
        </w:tc>
        <w:tc>
          <w:tcPr>
            <w:tcW w:w="252" w:type="pct"/>
            <w:vAlign w:val="center"/>
          </w:tcPr>
          <w:p w14:paraId="6FDAD97E"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1284459935"/>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6D5C5C9C" w14:textId="77777777" w:rsidTr="00172457">
        <w:tc>
          <w:tcPr>
            <w:tcW w:w="4748" w:type="pct"/>
          </w:tcPr>
          <w:p w14:paraId="7C8FAE11"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 xml:space="preserve">Promjena </w:t>
            </w:r>
            <w:r w:rsidR="005B6BBE" w:rsidRPr="009B01D4">
              <w:rPr>
                <w:rFonts w:cs="Times New Roman"/>
              </w:rPr>
              <w:t xml:space="preserve">strukture </w:t>
            </w:r>
            <w:r w:rsidRPr="009B01D4">
              <w:rPr>
                <w:rFonts w:cs="Times New Roman"/>
              </w:rPr>
              <w:t xml:space="preserve">studija </w:t>
            </w:r>
            <w:r w:rsidR="005B6BBE" w:rsidRPr="009B01D4">
              <w:rPr>
                <w:rFonts w:cs="Times New Roman"/>
              </w:rPr>
              <w:t xml:space="preserve">(trajanja studija </w:t>
            </w:r>
            <w:r w:rsidRPr="009B01D4">
              <w:rPr>
                <w:rFonts w:cs="Times New Roman"/>
              </w:rPr>
              <w:t xml:space="preserve">u godinama/semestrima i broja ECTS bodova koji se stječu završetkom studija </w:t>
            </w:r>
            <w:r w:rsidR="006430F8" w:rsidRPr="009B01D4">
              <w:rPr>
                <w:rFonts w:cs="Times New Roman"/>
              </w:rPr>
              <w:t>ako dovode do promjena iz točke 5. i 7.</w:t>
            </w:r>
          </w:p>
        </w:tc>
        <w:tc>
          <w:tcPr>
            <w:tcW w:w="252" w:type="pct"/>
            <w:vAlign w:val="center"/>
          </w:tcPr>
          <w:p w14:paraId="2F15AB60"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738212954"/>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74108059" w14:textId="77777777" w:rsidTr="00172457">
        <w:tc>
          <w:tcPr>
            <w:tcW w:w="4748" w:type="pct"/>
          </w:tcPr>
          <w:p w14:paraId="0B59CB9B"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Promjena predmetnosti studijskoga programa (</w:t>
            </w:r>
            <w:r w:rsidR="006430F8" w:rsidRPr="009B01D4">
              <w:rPr>
                <w:rFonts w:cs="Times New Roman"/>
              </w:rPr>
              <w:t xml:space="preserve">iz </w:t>
            </w:r>
            <w:r w:rsidRPr="009B01D4">
              <w:rPr>
                <w:rFonts w:cs="Times New Roman"/>
              </w:rPr>
              <w:t xml:space="preserve">jednopredmetnog u dvopredmetni studijski program i obrnuto </w:t>
            </w:r>
            <w:r w:rsidR="006430F8" w:rsidRPr="009B01D4">
              <w:rPr>
                <w:rFonts w:cs="Times New Roman"/>
              </w:rPr>
              <w:t>-</w:t>
            </w:r>
            <w:r w:rsidRPr="009B01D4">
              <w:rPr>
                <w:rFonts w:cs="Times New Roman"/>
              </w:rPr>
              <w:t xml:space="preserve"> navedeno dovodi do razlike u ECTS bodovima i vrsti kvalifikacije) </w:t>
            </w:r>
          </w:p>
        </w:tc>
        <w:tc>
          <w:tcPr>
            <w:tcW w:w="252" w:type="pct"/>
            <w:vAlign w:val="center"/>
          </w:tcPr>
          <w:p w14:paraId="0EE4A166"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1808624363"/>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30AD3D94" w14:textId="77777777" w:rsidTr="00172457">
        <w:tc>
          <w:tcPr>
            <w:tcW w:w="4748" w:type="pct"/>
          </w:tcPr>
          <w:p w14:paraId="3818BC4F"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 xml:space="preserve">Izmjena znanstvenog </w:t>
            </w:r>
            <w:r w:rsidR="006430F8" w:rsidRPr="009B01D4">
              <w:rPr>
                <w:rFonts w:cs="Times New Roman"/>
              </w:rPr>
              <w:t xml:space="preserve">ili umjetničkog </w:t>
            </w:r>
            <w:r w:rsidRPr="009B01D4">
              <w:rPr>
                <w:rFonts w:cs="Times New Roman"/>
              </w:rPr>
              <w:t>područja i</w:t>
            </w:r>
            <w:r w:rsidR="006430F8" w:rsidRPr="009B01D4">
              <w:rPr>
                <w:rFonts w:cs="Times New Roman"/>
              </w:rPr>
              <w:t>/ili</w:t>
            </w:r>
            <w:r w:rsidRPr="009B01D4">
              <w:rPr>
                <w:rFonts w:cs="Times New Roman"/>
              </w:rPr>
              <w:t xml:space="preserve"> znanstvenog </w:t>
            </w:r>
            <w:r w:rsidR="006430F8" w:rsidRPr="009B01D4">
              <w:rPr>
                <w:rFonts w:cs="Times New Roman"/>
              </w:rPr>
              <w:t xml:space="preserve">ili umjetničkog </w:t>
            </w:r>
            <w:r w:rsidRPr="009B01D4">
              <w:rPr>
                <w:rFonts w:cs="Times New Roman"/>
              </w:rPr>
              <w:t xml:space="preserve">polja izvođenja </w:t>
            </w:r>
            <w:r w:rsidR="006430F8" w:rsidRPr="009B01D4">
              <w:rPr>
                <w:rFonts w:cs="Times New Roman"/>
              </w:rPr>
              <w:t>studija</w:t>
            </w:r>
            <w:r w:rsidRPr="009B01D4">
              <w:rPr>
                <w:rFonts w:cs="Times New Roman"/>
              </w:rPr>
              <w:t xml:space="preserve"> (mijenjaju se ishodi učenja, stručni ili akademski naziv koji se stječe završetkom studija)</w:t>
            </w:r>
            <w:r w:rsidRPr="009B01D4">
              <w:rPr>
                <w:rStyle w:val="FootnoteReference"/>
                <w:rFonts w:cs="Times New Roman"/>
              </w:rPr>
              <w:footnoteReference w:id="4"/>
            </w:r>
          </w:p>
        </w:tc>
        <w:tc>
          <w:tcPr>
            <w:tcW w:w="252" w:type="pct"/>
            <w:vAlign w:val="center"/>
          </w:tcPr>
          <w:p w14:paraId="27FD04C8"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1766756422"/>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2ED68BF4" w14:textId="77777777" w:rsidTr="00172457">
        <w:tc>
          <w:tcPr>
            <w:tcW w:w="4748" w:type="pct"/>
          </w:tcPr>
          <w:p w14:paraId="01203734"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r w:rsidRPr="009B01D4">
              <w:rPr>
                <w:rFonts w:cs="Times New Roman"/>
              </w:rPr>
              <w:t>Uvođenje novoga ili brisanje (ukidanje) postojećeg modula na studiju</w:t>
            </w:r>
            <w:r w:rsidR="006430F8" w:rsidRPr="009B01D4">
              <w:rPr>
                <w:rFonts w:cs="Times New Roman"/>
              </w:rPr>
              <w:t xml:space="preserve"> ako dovode do promjena iz točke 5. i 7.</w:t>
            </w:r>
            <w:r w:rsidRPr="009B01D4">
              <w:rPr>
                <w:rStyle w:val="FootnoteReference"/>
                <w:rFonts w:cs="Times New Roman"/>
              </w:rPr>
              <w:footnoteReference w:id="5"/>
            </w:r>
          </w:p>
        </w:tc>
        <w:tc>
          <w:tcPr>
            <w:tcW w:w="252" w:type="pct"/>
            <w:vAlign w:val="center"/>
          </w:tcPr>
          <w:p w14:paraId="4BF27099"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1823421971"/>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3B71118A" w14:textId="77777777" w:rsidTr="00172457">
        <w:tc>
          <w:tcPr>
            <w:tcW w:w="4748" w:type="pct"/>
          </w:tcPr>
          <w:p w14:paraId="77C3E3EF" w14:textId="77777777" w:rsidR="00440A67" w:rsidRPr="009B01D4" w:rsidRDefault="00440A67" w:rsidP="00687513">
            <w:pPr>
              <w:pStyle w:val="ListParagraph"/>
              <w:widowControl w:val="0"/>
              <w:numPr>
                <w:ilvl w:val="0"/>
                <w:numId w:val="13"/>
              </w:numPr>
              <w:spacing w:before="120" w:after="0" w:line="276" w:lineRule="auto"/>
              <w:ind w:right="113"/>
              <w:jc w:val="both"/>
              <w:rPr>
                <w:rFonts w:cs="Times New Roman"/>
              </w:rPr>
            </w:pPr>
            <w:bookmarkStart w:id="3" w:name="_Hlk143851100"/>
            <w:r w:rsidRPr="009B01D4">
              <w:rPr>
                <w:rFonts w:cs="Times New Roman"/>
              </w:rPr>
              <w:lastRenderedPageBreak/>
              <w:t xml:space="preserve">Druge </w:t>
            </w:r>
            <w:bookmarkEnd w:id="3"/>
            <w:r w:rsidR="006430F8" w:rsidRPr="009B01D4">
              <w:rPr>
                <w:rFonts w:cs="Times New Roman"/>
              </w:rPr>
              <w:t xml:space="preserve">značajne izmjene </w:t>
            </w:r>
          </w:p>
        </w:tc>
        <w:tc>
          <w:tcPr>
            <w:tcW w:w="252" w:type="pct"/>
            <w:vAlign w:val="center"/>
          </w:tcPr>
          <w:p w14:paraId="310C2EED" w14:textId="77777777" w:rsidR="00440A67" w:rsidRPr="009B01D4" w:rsidRDefault="0088421B" w:rsidP="00440A67">
            <w:pPr>
              <w:jc w:val="center"/>
              <w:rPr>
                <w:rFonts w:ascii="Times New Roman" w:hAnsi="Times New Roman" w:cs="Times New Roman"/>
                <w:color w:val="1F4E79" w:themeColor="accent1" w:themeShade="80"/>
                <w:sz w:val="22"/>
              </w:rPr>
            </w:pPr>
            <w:sdt>
              <w:sdtPr>
                <w:rPr>
                  <w:rFonts w:ascii="Times New Roman" w:hAnsi="Times New Roman" w:cs="Times New Roman"/>
                  <w:color w:val="1F4E79" w:themeColor="accent1" w:themeShade="80"/>
                </w:rPr>
                <w:id w:val="-532429172"/>
                <w14:checkbox>
                  <w14:checked w14:val="0"/>
                  <w14:checkedState w14:val="2612" w14:font="MS Gothic"/>
                  <w14:uncheckedState w14:val="2610" w14:font="MS Gothic"/>
                </w14:checkbox>
              </w:sdtPr>
              <w:sdtEndPr/>
              <w:sdtContent>
                <w:r w:rsidR="00440A67" w:rsidRPr="009B01D4">
                  <w:rPr>
                    <w:rFonts w:ascii="MS Gothic" w:eastAsia="MS Gothic" w:hAnsi="MS Gothic" w:cs="Times New Roman" w:hint="eastAsia"/>
                    <w:color w:val="1F4E79" w:themeColor="accent1" w:themeShade="80"/>
                  </w:rPr>
                  <w:t>☐</w:t>
                </w:r>
              </w:sdtContent>
            </w:sdt>
          </w:p>
        </w:tc>
      </w:tr>
      <w:tr w:rsidR="009B01D4" w:rsidRPr="009B01D4" w14:paraId="1C3C18E0" w14:textId="77777777" w:rsidTr="009B01D4">
        <w:tc>
          <w:tcPr>
            <w:tcW w:w="5000" w:type="pct"/>
            <w:gridSpan w:val="2"/>
            <w:vAlign w:val="center"/>
          </w:tcPr>
          <w:p w14:paraId="449827CF" w14:textId="556F5779" w:rsidR="00A30742" w:rsidRPr="009B01D4" w:rsidRDefault="00440A67" w:rsidP="009B01D4">
            <w:pPr>
              <w:rPr>
                <w:rFonts w:ascii="Times New Roman" w:hAnsi="Times New Roman" w:cs="Times New Roman"/>
                <w:iCs/>
                <w:color w:val="1F4E79" w:themeColor="accent1" w:themeShade="80"/>
                <w:sz w:val="22"/>
              </w:rPr>
            </w:pPr>
            <w:r w:rsidRPr="009B01D4">
              <w:rPr>
                <w:rFonts w:ascii="Times New Roman" w:hAnsi="Times New Roman" w:cs="Times New Roman"/>
                <w:iCs/>
                <w:color w:val="1F4E79" w:themeColor="accent1" w:themeShade="80"/>
              </w:rPr>
              <w:t>Opisati druge izmjene i dopune ako je primjenjivo:</w:t>
            </w:r>
          </w:p>
        </w:tc>
      </w:tr>
    </w:tbl>
    <w:p w14:paraId="73F5D142" w14:textId="18AFCD43" w:rsidR="00FE62A6" w:rsidRDefault="00FE62A6" w:rsidP="0056516F">
      <w:pPr>
        <w:pStyle w:val="Heading1"/>
      </w:pPr>
      <w:bookmarkStart w:id="4" w:name="_Toc169163436"/>
      <w:bookmarkStart w:id="5" w:name="_Hlk168393625"/>
      <w:r w:rsidRPr="0043307A">
        <w:t>PODACI O REAKREDITACIJI V</w:t>
      </w:r>
      <w:r w:rsidR="00BF7CCB" w:rsidRPr="0043307A">
        <w:t xml:space="preserve">ISOKOG </w:t>
      </w:r>
      <w:r w:rsidRPr="0043307A">
        <w:t>U</w:t>
      </w:r>
      <w:r w:rsidR="00BF7CCB" w:rsidRPr="0043307A">
        <w:t>ČILIŠTA</w:t>
      </w:r>
      <w:bookmarkEnd w:id="4"/>
    </w:p>
    <w:p w14:paraId="73AEAF30" w14:textId="3DE2B75E" w:rsidR="000B399A" w:rsidRPr="00430703" w:rsidRDefault="00430703" w:rsidP="000B399A">
      <w:pPr>
        <w:rPr>
          <w:rFonts w:ascii="Times New Roman" w:hAnsi="Times New Roman" w:cs="Times New Roman"/>
          <w:i/>
          <w:iCs/>
          <w:color w:val="000000" w:themeColor="text1"/>
          <w:szCs w:val="20"/>
          <w14:textFill>
            <w14:solidFill>
              <w14:schemeClr w14:val="tx1">
                <w14:lumMod w14:val="65000"/>
                <w14:lumOff w14:val="35000"/>
                <w14:lumMod w14:val="50000"/>
                <w14:lumOff w14:val="50000"/>
              </w14:schemeClr>
            </w14:solidFill>
          </w14:textFill>
        </w:rPr>
      </w:pPr>
      <w:r>
        <w:rPr>
          <w:rFonts w:ascii="Times New Roman" w:hAnsi="Times New Roman" w:cs="Times New Roman"/>
          <w:i/>
          <w:iCs/>
          <w:color w:val="000000" w:themeColor="text1"/>
          <w:szCs w:val="20"/>
          <w14:textFill>
            <w14:solidFill>
              <w14:schemeClr w14:val="tx1">
                <w14:lumMod w14:val="65000"/>
                <w14:lumOff w14:val="35000"/>
                <w14:lumMod w14:val="50000"/>
                <w14:lumOff w14:val="50000"/>
              </w14:schemeClr>
            </w14:solidFill>
          </w14:textFill>
        </w:rPr>
        <w:br/>
      </w:r>
      <w:r w:rsidRPr="00430703">
        <w:rPr>
          <w:rFonts w:ascii="Times New Roman" w:hAnsi="Times New Roman" w:cs="Times New Roman"/>
          <w:i/>
          <w:iCs/>
          <w:color w:val="000000" w:themeColor="text1"/>
          <w:szCs w:val="20"/>
          <w14:textFill>
            <w14:solidFill>
              <w14:schemeClr w14:val="tx1">
                <w14:lumMod w14:val="65000"/>
                <w14:lumOff w14:val="35000"/>
                <w14:lumMod w14:val="50000"/>
                <w14:lumOff w14:val="50000"/>
              </w14:schemeClr>
            </w14:solidFill>
          </w14:textFill>
        </w:rPr>
        <w:t>Podatke je potrebno ispuniti u skl</w:t>
      </w:r>
      <w:r w:rsidR="00BD3AD0">
        <w:rPr>
          <w:rFonts w:ascii="Times New Roman" w:hAnsi="Times New Roman" w:cs="Times New Roman"/>
          <w:i/>
          <w:iCs/>
          <w:color w:val="000000" w:themeColor="text1"/>
          <w:szCs w:val="20"/>
          <w14:textFill>
            <w14:solidFill>
              <w14:schemeClr w14:val="tx1">
                <w14:lumMod w14:val="65000"/>
                <w14:lumOff w14:val="35000"/>
                <w14:lumMod w14:val="50000"/>
                <w14:lumOff w14:val="50000"/>
              </w14:schemeClr>
            </w14:solidFill>
          </w14:textFill>
        </w:rPr>
        <w:t>a</w:t>
      </w:r>
      <w:r w:rsidRPr="00430703">
        <w:rPr>
          <w:rFonts w:ascii="Times New Roman" w:hAnsi="Times New Roman" w:cs="Times New Roman"/>
          <w:i/>
          <w:iCs/>
          <w:color w:val="000000" w:themeColor="text1"/>
          <w:szCs w:val="20"/>
          <w14:textFill>
            <w14:solidFill>
              <w14:schemeClr w14:val="tx1">
                <w14:lumMod w14:val="65000"/>
                <w14:lumOff w14:val="35000"/>
                <w14:lumMod w14:val="50000"/>
                <w14:lumOff w14:val="50000"/>
              </w14:schemeClr>
            </w14:solidFill>
          </w14:textFill>
        </w:rPr>
        <w:t>du s u skladu s čl. 5/4 Pravilnika i čl. 15/5 ZOK-a.</w:t>
      </w:r>
    </w:p>
    <w:tbl>
      <w:tblPr>
        <w:tblStyle w:val="TableGrid"/>
        <w:tblW w:w="5000" w:type="pct"/>
        <w:tblCellMar>
          <w:top w:w="57" w:type="dxa"/>
          <w:bottom w:w="57" w:type="dxa"/>
        </w:tblCellMar>
        <w:tblLook w:val="04A0" w:firstRow="1" w:lastRow="0" w:firstColumn="1" w:lastColumn="0" w:noHBand="0" w:noVBand="1"/>
      </w:tblPr>
      <w:tblGrid>
        <w:gridCol w:w="9062"/>
      </w:tblGrid>
      <w:tr w:rsidR="009B01D4" w:rsidRPr="009B01D4" w14:paraId="58CC1BFD" w14:textId="77777777" w:rsidTr="00FE62A6">
        <w:tc>
          <w:tcPr>
            <w:tcW w:w="5000" w:type="pct"/>
            <w:shd w:val="clear" w:color="auto" w:fill="auto"/>
          </w:tcPr>
          <w:p w14:paraId="24C4D37E" w14:textId="6092A27D" w:rsidR="00FE62A6" w:rsidRPr="009B01D4" w:rsidRDefault="00FE62A6" w:rsidP="00FE62A6">
            <w:pPr>
              <w:widowControl w:val="0"/>
              <w:spacing w:before="120" w:after="0" w:line="276" w:lineRule="auto"/>
              <w:ind w:right="113"/>
              <w:jc w:val="both"/>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t xml:space="preserve">Datum zadnje reakreditacije visokog učilišta: </w:t>
            </w:r>
          </w:p>
          <w:p w14:paraId="2505564A" w14:textId="3875F3F3" w:rsidR="00513CAE" w:rsidRPr="009B01D4" w:rsidRDefault="00FE62A6" w:rsidP="00D34AB8">
            <w:pPr>
              <w:pStyle w:val="Quote"/>
              <w:rPr>
                <w:b/>
              </w:rPr>
            </w:pPr>
            <w:r w:rsidRPr="009B01D4">
              <w:t xml:space="preserve">Navesti podatke o posljednjoj reakreditaciji visokog učilišta pri čemu se datumom reakreditacije smatra datum izdavanja Potvrde Ministarstva ili odluke AZVO-a. </w:t>
            </w:r>
            <w:r w:rsidR="00EC6A09">
              <w:t xml:space="preserve">Ako </w:t>
            </w:r>
            <w:r w:rsidRPr="009B01D4">
              <w:t xml:space="preserve">do datuma podnošenja zahtjeva nije dobivena potvrda Ministarstva ili Odluka AZVO-a, predlagatelj može dostaviti izvješće stručnog povjerenstva o reakreditaciji i navesti datum posjete stručnog povjerenstva uz napomenu. </w:t>
            </w:r>
          </w:p>
        </w:tc>
      </w:tr>
      <w:tr w:rsidR="009B01D4" w:rsidRPr="009B01D4" w14:paraId="68157150" w14:textId="77777777" w:rsidTr="00FE62A6">
        <w:trPr>
          <w:trHeight w:val="1972"/>
        </w:trPr>
        <w:tc>
          <w:tcPr>
            <w:tcW w:w="5000" w:type="pct"/>
          </w:tcPr>
          <w:p w14:paraId="61C5F4F7" w14:textId="0DD754D2" w:rsidR="00FE62A6" w:rsidRPr="009B01D4" w:rsidRDefault="00FE62A6" w:rsidP="00FE62A6">
            <w:pPr>
              <w:widowControl w:val="0"/>
              <w:spacing w:before="120" w:after="0" w:line="276" w:lineRule="auto"/>
              <w:ind w:right="113"/>
              <w:jc w:val="both"/>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t>Ishod reakreditacije:</w:t>
            </w:r>
          </w:p>
          <w:p w14:paraId="02539C40" w14:textId="77777777" w:rsidR="00FE62A6" w:rsidRPr="009B01D4" w:rsidRDefault="0088421B" w:rsidP="00513CAE">
            <w:pPr>
              <w:widowControl w:val="0"/>
              <w:spacing w:before="120" w:after="0" w:line="276" w:lineRule="auto"/>
              <w:ind w:left="473" w:right="113"/>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1970396523"/>
                <w14:checkbox>
                  <w14:checked w14:val="0"/>
                  <w14:checkedState w14:val="2612" w14:font="MS Gothic"/>
                  <w14:uncheckedState w14:val="2610" w14:font="MS Gothic"/>
                </w14:checkbox>
              </w:sdtPr>
              <w:sdtEndPr/>
              <w:sdtContent>
                <w:r w:rsidR="00FE62A6" w:rsidRPr="009B01D4">
                  <w:rPr>
                    <w:rFonts w:ascii="Segoe UI Symbol" w:hAnsi="Segoe UI Symbol" w:cs="Segoe UI Symbol"/>
                    <w:color w:val="1F4E79" w:themeColor="accent1" w:themeShade="80"/>
                  </w:rPr>
                  <w:t>☐</w:t>
                </w:r>
              </w:sdtContent>
            </w:sdt>
            <w:r w:rsidR="00FE62A6" w:rsidRPr="009B01D4">
              <w:rPr>
                <w:rFonts w:ascii="Times New Roman" w:hAnsi="Times New Roman" w:cs="Times New Roman"/>
                <w:color w:val="1F4E79" w:themeColor="accent1" w:themeShade="80"/>
              </w:rPr>
              <w:t xml:space="preserve"> Odluka AZVO o izdavanju dopusnice </w:t>
            </w:r>
          </w:p>
          <w:p w14:paraId="5C9DE1AB" w14:textId="1BB7247C" w:rsidR="00FE62A6" w:rsidRPr="009B01D4" w:rsidRDefault="0088421B" w:rsidP="00513CAE">
            <w:pPr>
              <w:widowControl w:val="0"/>
              <w:spacing w:before="120" w:after="0" w:line="276" w:lineRule="auto"/>
              <w:ind w:left="473" w:right="113"/>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510912748"/>
                <w14:checkbox>
                  <w14:checked w14:val="0"/>
                  <w14:checkedState w14:val="2612" w14:font="MS Gothic"/>
                  <w14:uncheckedState w14:val="2610" w14:font="MS Gothic"/>
                </w14:checkbox>
              </w:sdtPr>
              <w:sdtEndPr/>
              <w:sdtContent>
                <w:r w:rsidR="00FE62A6" w:rsidRPr="009B01D4">
                  <w:rPr>
                    <w:rFonts w:ascii="Segoe UI Symbol" w:hAnsi="Segoe UI Symbol" w:cs="Segoe UI Symbol"/>
                    <w:color w:val="1F4E79" w:themeColor="accent1" w:themeShade="80"/>
                  </w:rPr>
                  <w:t>☐</w:t>
                </w:r>
              </w:sdtContent>
            </w:sdt>
            <w:r w:rsidR="00FE62A6" w:rsidRPr="009B01D4">
              <w:rPr>
                <w:rFonts w:ascii="Times New Roman" w:hAnsi="Times New Roman" w:cs="Times New Roman"/>
                <w:color w:val="1F4E79" w:themeColor="accent1" w:themeShade="80"/>
              </w:rPr>
              <w:t xml:space="preserve"> Odluka o izdavanju pisma očekivanja </w:t>
            </w:r>
            <w:r w:rsidR="00FE62A6" w:rsidRPr="009B01D4">
              <w:rPr>
                <w:rStyle w:val="FootnoteReference"/>
                <w:rFonts w:ascii="Times New Roman" w:hAnsi="Times New Roman" w:cs="Times New Roman"/>
                <w:color w:val="1F4E79" w:themeColor="accent1" w:themeShade="80"/>
              </w:rPr>
              <w:footnoteReference w:id="6"/>
            </w:r>
          </w:p>
          <w:p w14:paraId="2CB648D9" w14:textId="3061E4E1" w:rsidR="00FE62A6" w:rsidRPr="009B01D4" w:rsidRDefault="0088421B" w:rsidP="00513CAE">
            <w:pPr>
              <w:widowControl w:val="0"/>
              <w:spacing w:before="120" w:after="0" w:line="276" w:lineRule="auto"/>
              <w:ind w:left="473" w:right="113"/>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307670028"/>
                <w14:checkbox>
                  <w14:checked w14:val="0"/>
                  <w14:checkedState w14:val="2612" w14:font="MS Gothic"/>
                  <w14:uncheckedState w14:val="2610" w14:font="MS Gothic"/>
                </w14:checkbox>
              </w:sdtPr>
              <w:sdtEndPr/>
              <w:sdtContent>
                <w:r w:rsidR="00FE62A6" w:rsidRPr="009B01D4">
                  <w:rPr>
                    <w:rFonts w:ascii="Segoe UI Symbol" w:hAnsi="Segoe UI Symbol" w:cs="Segoe UI Symbol"/>
                    <w:color w:val="1F4E79" w:themeColor="accent1" w:themeShade="80"/>
                  </w:rPr>
                  <w:t>☐</w:t>
                </w:r>
              </w:sdtContent>
            </w:sdt>
            <w:r w:rsidR="00FE62A6" w:rsidRPr="009B01D4">
              <w:rPr>
                <w:rFonts w:ascii="Times New Roman" w:hAnsi="Times New Roman" w:cs="Times New Roman"/>
                <w:color w:val="1F4E79" w:themeColor="accent1" w:themeShade="80"/>
              </w:rPr>
              <w:t xml:space="preserve"> Ukidanje dopusnice za rad visokog učilišta ili studija</w:t>
            </w:r>
          </w:p>
        </w:tc>
      </w:tr>
      <w:tr w:rsidR="009B01D4" w:rsidRPr="009B01D4" w14:paraId="2D86B0F5" w14:textId="77777777" w:rsidTr="00FE62A6">
        <w:tc>
          <w:tcPr>
            <w:tcW w:w="5000" w:type="pct"/>
          </w:tcPr>
          <w:p w14:paraId="7A8BBD38" w14:textId="5F91562D" w:rsidR="00FE62A6" w:rsidRPr="009B01D4" w:rsidRDefault="001E78CD" w:rsidP="00FE62A6">
            <w:pPr>
              <w:widowControl w:val="0"/>
              <w:spacing w:before="120" w:after="0" w:line="276" w:lineRule="auto"/>
              <w:ind w:right="113"/>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t>Obrazloženje (prema potrebi):</w:t>
            </w:r>
          </w:p>
          <w:p w14:paraId="65A3F0EF" w14:textId="5D5EF2F0" w:rsidR="00FE62A6" w:rsidRPr="009B01D4" w:rsidRDefault="00FE62A6" w:rsidP="00FE62A6">
            <w:pPr>
              <w:widowControl w:val="0"/>
              <w:spacing w:before="120" w:after="0" w:line="276" w:lineRule="auto"/>
              <w:ind w:right="113"/>
              <w:rPr>
                <w:rFonts w:ascii="Times New Roman" w:hAnsi="Times New Roman" w:cs="Times New Roman"/>
                <w:b/>
                <w:color w:val="1F4E79" w:themeColor="accent1" w:themeShade="80"/>
              </w:rPr>
            </w:pPr>
          </w:p>
          <w:p w14:paraId="1E9AD388" w14:textId="34B1C2ED" w:rsidR="00FE62A6" w:rsidRPr="009B01D4" w:rsidRDefault="00FE62A6" w:rsidP="00FE62A6">
            <w:pPr>
              <w:widowControl w:val="0"/>
              <w:spacing w:before="120" w:after="0" w:line="276" w:lineRule="auto"/>
              <w:ind w:right="113"/>
              <w:rPr>
                <w:rFonts w:ascii="Times New Roman" w:hAnsi="Times New Roman" w:cs="Times New Roman"/>
                <w:b/>
                <w:color w:val="1F4E79" w:themeColor="accent1" w:themeShade="80"/>
              </w:rPr>
            </w:pPr>
          </w:p>
          <w:p w14:paraId="228FD29E" w14:textId="77777777" w:rsidR="00FE62A6" w:rsidRPr="009B01D4" w:rsidRDefault="00FE62A6" w:rsidP="00FE62A6">
            <w:pPr>
              <w:widowControl w:val="0"/>
              <w:spacing w:before="120" w:after="0" w:line="276" w:lineRule="auto"/>
              <w:ind w:right="113"/>
              <w:rPr>
                <w:rFonts w:ascii="Times New Roman" w:hAnsi="Times New Roman" w:cs="Times New Roman"/>
                <w:b/>
                <w:color w:val="1F4E79" w:themeColor="accent1" w:themeShade="80"/>
              </w:rPr>
            </w:pPr>
          </w:p>
          <w:p w14:paraId="139DF32D" w14:textId="77777777" w:rsidR="001E78CD" w:rsidRPr="009B01D4" w:rsidRDefault="001E78CD" w:rsidP="0075681C">
            <w:pPr>
              <w:widowControl w:val="0"/>
              <w:spacing w:before="120" w:after="0" w:line="276" w:lineRule="auto"/>
              <w:ind w:left="473" w:right="113"/>
              <w:jc w:val="both"/>
              <w:rPr>
                <w:rFonts w:ascii="Times New Roman" w:hAnsi="Times New Roman" w:cs="Times New Roman"/>
                <w:color w:val="1F4E79" w:themeColor="accent1" w:themeShade="80"/>
              </w:rPr>
            </w:pPr>
          </w:p>
        </w:tc>
      </w:tr>
      <w:bookmarkEnd w:id="5"/>
    </w:tbl>
    <w:p w14:paraId="09A7BDE4" w14:textId="77777777" w:rsidR="00621AEE" w:rsidRPr="009B01D4" w:rsidRDefault="00621AEE">
      <w:pPr>
        <w:spacing w:after="0" w:line="240" w:lineRule="auto"/>
        <w:rPr>
          <w:rFonts w:ascii="Times New Roman" w:eastAsiaTheme="majorEastAsia" w:hAnsi="Times New Roman" w:cstheme="majorBidi"/>
          <w:b/>
          <w:color w:val="1F4E79" w:themeColor="accent1" w:themeShade="80"/>
          <w:sz w:val="32"/>
          <w:szCs w:val="32"/>
        </w:rPr>
      </w:pPr>
      <w:r w:rsidRPr="009B01D4">
        <w:rPr>
          <w:color w:val="1F4E79" w:themeColor="accent1" w:themeShade="80"/>
        </w:rPr>
        <w:br w:type="page"/>
      </w:r>
    </w:p>
    <w:p w14:paraId="489319B3" w14:textId="6F6FA5BD" w:rsidR="006626FC" w:rsidRPr="00C242FE" w:rsidRDefault="006626FC" w:rsidP="0056516F">
      <w:pPr>
        <w:pStyle w:val="Heading1"/>
      </w:pPr>
      <w:bookmarkStart w:id="6" w:name="_Toc168381323"/>
      <w:bookmarkStart w:id="7" w:name="_Toc169163437"/>
      <w:r w:rsidRPr="009B01D4">
        <w:lastRenderedPageBreak/>
        <w:t>OSNOVN</w:t>
      </w:r>
      <w:r w:rsidR="00107869" w:rsidRPr="009B01D4">
        <w:t xml:space="preserve">E INFORMACIJE </w:t>
      </w:r>
      <w:r w:rsidRPr="009B01D4">
        <w:t>O STUDIJSKOM PROGRAMU</w:t>
      </w:r>
      <w:bookmarkEnd w:id="6"/>
      <w:bookmarkEnd w:id="7"/>
    </w:p>
    <w:p w14:paraId="34304829" w14:textId="59820FB9" w:rsidR="009562FB" w:rsidRPr="009B01D4" w:rsidRDefault="009562FB" w:rsidP="00D34AB8">
      <w:pPr>
        <w:pStyle w:val="Quote"/>
      </w:pPr>
      <w:r w:rsidRPr="009B01D4">
        <w:t>Podaci u nastavku istovjetni</w:t>
      </w:r>
      <w:r w:rsidR="00243BD2" w:rsidRPr="009B01D4">
        <w:t xml:space="preserve"> su</w:t>
      </w:r>
      <w:r w:rsidRPr="009B01D4">
        <w:t xml:space="preserve"> podacima iz obrasca Zahtjeva za pokretanje postupka inicijalne akreditacije studija AZVO</w:t>
      </w:r>
      <w:r w:rsidR="00E56B5D" w:rsidRPr="009B01D4">
        <w:t>-a.</w:t>
      </w:r>
    </w:p>
    <w:tbl>
      <w:tblPr>
        <w:tblStyle w:val="TableGrid"/>
        <w:tblW w:w="5000" w:type="pct"/>
        <w:tblLook w:val="04A0" w:firstRow="1" w:lastRow="0" w:firstColumn="1" w:lastColumn="0" w:noHBand="0" w:noVBand="1"/>
      </w:tblPr>
      <w:tblGrid>
        <w:gridCol w:w="4531"/>
        <w:gridCol w:w="4531"/>
      </w:tblGrid>
      <w:tr w:rsidR="009B01D4" w:rsidRPr="0043307A" w14:paraId="3C1FAF19" w14:textId="77777777" w:rsidTr="00BF7CCB">
        <w:tc>
          <w:tcPr>
            <w:tcW w:w="2500" w:type="pct"/>
          </w:tcPr>
          <w:p w14:paraId="3DCA85E5" w14:textId="2FBA97A8"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 xml:space="preserve">Naziv, sjedište i OIB visokog učilišta: </w:t>
            </w:r>
          </w:p>
        </w:tc>
        <w:tc>
          <w:tcPr>
            <w:tcW w:w="2500" w:type="pct"/>
          </w:tcPr>
          <w:p w14:paraId="1D7F6A5A"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29093E26" w14:textId="77777777" w:rsidTr="00BF7CCB">
        <w:tc>
          <w:tcPr>
            <w:tcW w:w="2500" w:type="pct"/>
          </w:tcPr>
          <w:p w14:paraId="268D38F6" w14:textId="6FACF436" w:rsidR="00BF7CCB" w:rsidRPr="0043307A" w:rsidRDefault="00847ACD" w:rsidP="00BF7CCB">
            <w:pPr>
              <w:rPr>
                <w:rFonts w:ascii="Times New Roman" w:hAnsi="Times New Roman" w:cs="Times New Roman"/>
                <w:color w:val="1F4E79" w:themeColor="accent1" w:themeShade="80"/>
              </w:rPr>
            </w:pPr>
            <w:r>
              <w:rPr>
                <w:rFonts w:ascii="Times New Roman" w:hAnsi="Times New Roman" w:cs="Times New Roman"/>
                <w:color w:val="1F4E79" w:themeColor="accent1" w:themeShade="80"/>
              </w:rPr>
              <w:t>Vrsta, naziv i modul/i (ako postoje na studijskom programu)</w:t>
            </w:r>
            <w:r w:rsidR="00BF7CCB" w:rsidRPr="0043307A">
              <w:rPr>
                <w:rFonts w:ascii="Times New Roman" w:hAnsi="Times New Roman" w:cs="Times New Roman"/>
                <w:color w:val="1F4E79" w:themeColor="accent1" w:themeShade="80"/>
              </w:rPr>
              <w:t>:</w:t>
            </w:r>
          </w:p>
        </w:tc>
        <w:tc>
          <w:tcPr>
            <w:tcW w:w="2500" w:type="pct"/>
          </w:tcPr>
          <w:p w14:paraId="12CEF7E8"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36386836" w14:textId="77777777" w:rsidTr="00BF7CCB">
        <w:tc>
          <w:tcPr>
            <w:tcW w:w="2500" w:type="pct"/>
          </w:tcPr>
          <w:p w14:paraId="62A1FA7D" w14:textId="477162C5"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Razina HKO-a/EQF-a/QF-EHEA:</w:t>
            </w:r>
          </w:p>
        </w:tc>
        <w:tc>
          <w:tcPr>
            <w:tcW w:w="2500" w:type="pct"/>
          </w:tcPr>
          <w:p w14:paraId="7B138092"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3212B4AB" w14:textId="77777777" w:rsidTr="00BF7CCB">
        <w:tc>
          <w:tcPr>
            <w:tcW w:w="2500" w:type="pct"/>
          </w:tcPr>
          <w:p w14:paraId="2D02AD2B" w14:textId="63E6FA27"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Znanstveno ili umjetničko područje i polje studija:</w:t>
            </w:r>
          </w:p>
        </w:tc>
        <w:tc>
          <w:tcPr>
            <w:tcW w:w="2500" w:type="pct"/>
          </w:tcPr>
          <w:p w14:paraId="5ABA2462"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6A16B5AA" w14:textId="77777777" w:rsidTr="00BF7CCB">
        <w:tc>
          <w:tcPr>
            <w:tcW w:w="2500" w:type="pct"/>
          </w:tcPr>
          <w:p w14:paraId="12A9E1A2" w14:textId="2F179B29"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Prema klasifikaciji ISCED FoET:</w:t>
            </w:r>
          </w:p>
        </w:tc>
        <w:tc>
          <w:tcPr>
            <w:tcW w:w="2500" w:type="pct"/>
          </w:tcPr>
          <w:p w14:paraId="1A41D1B4"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1265E82A" w14:textId="77777777" w:rsidTr="00BF7CCB">
        <w:tc>
          <w:tcPr>
            <w:tcW w:w="2500" w:type="pct"/>
          </w:tcPr>
          <w:p w14:paraId="04441B58" w14:textId="37A84A70"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Trajanje studija:</w:t>
            </w:r>
          </w:p>
        </w:tc>
        <w:tc>
          <w:tcPr>
            <w:tcW w:w="2500" w:type="pct"/>
          </w:tcPr>
          <w:p w14:paraId="43D9B79D"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1C74E83B" w14:textId="77777777" w:rsidTr="00BF7CCB">
        <w:tc>
          <w:tcPr>
            <w:tcW w:w="2500" w:type="pct"/>
          </w:tcPr>
          <w:p w14:paraId="6A885CD6" w14:textId="4E3C7CA9"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Broj ECTS bodova koji se stječu završetkom studija:</w:t>
            </w:r>
          </w:p>
        </w:tc>
        <w:tc>
          <w:tcPr>
            <w:tcW w:w="2500" w:type="pct"/>
          </w:tcPr>
          <w:p w14:paraId="0C5E65D2"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4F169A73" w14:textId="77777777" w:rsidTr="00BF7CCB">
        <w:tc>
          <w:tcPr>
            <w:tcW w:w="2500" w:type="pct"/>
          </w:tcPr>
          <w:p w14:paraId="4BFDE916" w14:textId="01872E4C"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Akademski ili stručni naziv, odnosno akademski stupanj:</w:t>
            </w:r>
          </w:p>
        </w:tc>
        <w:tc>
          <w:tcPr>
            <w:tcW w:w="2500" w:type="pct"/>
          </w:tcPr>
          <w:p w14:paraId="66E3E009"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797852C1" w14:textId="77777777" w:rsidTr="00BF7CCB">
        <w:tc>
          <w:tcPr>
            <w:tcW w:w="2500" w:type="pct"/>
          </w:tcPr>
          <w:p w14:paraId="57D6AF04" w14:textId="3A07D75A"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Jezik izvođenja studija:</w:t>
            </w:r>
          </w:p>
        </w:tc>
        <w:tc>
          <w:tcPr>
            <w:tcW w:w="2500" w:type="pct"/>
          </w:tcPr>
          <w:p w14:paraId="62051EB8"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13ABC118" w14:textId="77777777" w:rsidTr="00BF7CCB">
        <w:tc>
          <w:tcPr>
            <w:tcW w:w="2500" w:type="pct"/>
          </w:tcPr>
          <w:p w14:paraId="180BB51F" w14:textId="59DD64F2"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Mjesto izvođenja studija:</w:t>
            </w:r>
          </w:p>
        </w:tc>
        <w:tc>
          <w:tcPr>
            <w:tcW w:w="2500" w:type="pct"/>
          </w:tcPr>
          <w:p w14:paraId="1430153F"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1A9243C6" w14:textId="77777777" w:rsidTr="00BF7CCB">
        <w:tc>
          <w:tcPr>
            <w:tcW w:w="2500" w:type="pct"/>
          </w:tcPr>
          <w:p w14:paraId="11C12133" w14:textId="443A5FBE"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Način izvođenja studija (klasično, hibridno, online):</w:t>
            </w:r>
          </w:p>
        </w:tc>
        <w:tc>
          <w:tcPr>
            <w:tcW w:w="2500" w:type="pct"/>
          </w:tcPr>
          <w:p w14:paraId="39234EC9"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0FDA47F7" w14:textId="77777777" w:rsidTr="00BF7CCB">
        <w:tc>
          <w:tcPr>
            <w:tcW w:w="2500" w:type="pct"/>
          </w:tcPr>
          <w:p w14:paraId="783EB2BB" w14:textId="2665902F"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Upisna kvota (za studente u redovitom i u izvanrednom statusu):</w:t>
            </w:r>
          </w:p>
        </w:tc>
        <w:tc>
          <w:tcPr>
            <w:tcW w:w="2500" w:type="pct"/>
          </w:tcPr>
          <w:p w14:paraId="185BABCB"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47C8B513" w14:textId="77777777" w:rsidTr="00BF7CCB">
        <w:tc>
          <w:tcPr>
            <w:tcW w:w="2500" w:type="pct"/>
          </w:tcPr>
          <w:p w14:paraId="44079191" w14:textId="7289F221"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Naznaka planirane akademske godine u kojoj će se studij početi izvoditi:</w:t>
            </w:r>
          </w:p>
        </w:tc>
        <w:tc>
          <w:tcPr>
            <w:tcW w:w="2500" w:type="pct"/>
          </w:tcPr>
          <w:p w14:paraId="71684269"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2764D3D3" w14:textId="77777777" w:rsidTr="00BF7CCB">
        <w:tc>
          <w:tcPr>
            <w:tcW w:w="2500" w:type="pct"/>
          </w:tcPr>
          <w:p w14:paraId="79D76859" w14:textId="6EF6D01D" w:rsidR="00BF7CCB" w:rsidRPr="0043307A" w:rsidRDefault="00BF7CCB" w:rsidP="00BF7CCB">
            <w:pPr>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 xml:space="preserve">U slučaju združenog studija koji izvode domaća visoka učilišta popis sunositelja/partnera: </w:t>
            </w:r>
          </w:p>
        </w:tc>
        <w:tc>
          <w:tcPr>
            <w:tcW w:w="2500" w:type="pct"/>
          </w:tcPr>
          <w:p w14:paraId="57CB255A" w14:textId="77777777" w:rsidR="00BF7CCB" w:rsidRPr="0043307A" w:rsidRDefault="00BF7CCB" w:rsidP="00BF7CCB">
            <w:pPr>
              <w:rPr>
                <w:rFonts w:ascii="Times New Roman" w:hAnsi="Times New Roman" w:cs="Times New Roman"/>
                <w:color w:val="1F4E79" w:themeColor="accent1" w:themeShade="80"/>
              </w:rPr>
            </w:pPr>
          </w:p>
        </w:tc>
      </w:tr>
      <w:tr w:rsidR="009B01D4" w:rsidRPr="0043307A" w14:paraId="2BCB44EC" w14:textId="77777777" w:rsidTr="0043307A">
        <w:tc>
          <w:tcPr>
            <w:tcW w:w="5000" w:type="pct"/>
            <w:gridSpan w:val="2"/>
            <w:shd w:val="clear" w:color="auto" w:fill="auto"/>
          </w:tcPr>
          <w:p w14:paraId="46A10F0D" w14:textId="6023539C" w:rsidR="00FE62A6" w:rsidRPr="0043307A" w:rsidRDefault="009B01D4" w:rsidP="009B01D4">
            <w:pPr>
              <w:widowControl w:val="0"/>
              <w:spacing w:before="120" w:after="0" w:line="276" w:lineRule="auto"/>
              <w:ind w:right="113"/>
              <w:rPr>
                <w:rFonts w:ascii="Times New Roman" w:hAnsi="Times New Roman" w:cs="Times New Roman"/>
                <w:b/>
                <w:color w:val="1F4E79" w:themeColor="accent1" w:themeShade="80"/>
              </w:rPr>
            </w:pPr>
            <w:r w:rsidRPr="0043307A">
              <w:rPr>
                <w:rFonts w:ascii="Times New Roman" w:hAnsi="Times New Roman" w:cs="Times New Roman"/>
                <w:b/>
                <w:color w:val="1F4E79" w:themeColor="accent1" w:themeShade="80"/>
              </w:rPr>
              <w:t>DOPUSNICA</w:t>
            </w:r>
            <w:r w:rsidR="002E67B7">
              <w:rPr>
                <w:rFonts w:ascii="Times New Roman" w:hAnsi="Times New Roman" w:cs="Times New Roman"/>
                <w:b/>
                <w:color w:val="1F4E79" w:themeColor="accent1" w:themeShade="80"/>
              </w:rPr>
              <w:t>/POTVRDA</w:t>
            </w:r>
            <w:r w:rsidR="00FE62A6" w:rsidRPr="0043307A">
              <w:rPr>
                <w:rFonts w:ascii="Times New Roman" w:hAnsi="Times New Roman" w:cs="Times New Roman"/>
                <w:b/>
                <w:color w:val="1F4E79" w:themeColor="accent1" w:themeShade="80"/>
              </w:rPr>
              <w:t xml:space="preserve"> </w:t>
            </w:r>
            <w:r w:rsidR="00FE62A6" w:rsidRPr="0043307A">
              <w:rPr>
                <w:rFonts w:ascii="Times New Roman" w:hAnsi="Times New Roman" w:cs="Times New Roman"/>
                <w:color w:val="1F4E79" w:themeColor="accent1" w:themeShade="80"/>
              </w:rPr>
              <w:t>za izvođenje postojećeg studija koji se mijenja</w:t>
            </w:r>
            <w:r w:rsidRPr="0043307A">
              <w:rPr>
                <w:rFonts w:ascii="Times New Roman" w:hAnsi="Times New Roman" w:cs="Times New Roman"/>
                <w:color w:val="1F4E79" w:themeColor="accent1" w:themeShade="80"/>
              </w:rPr>
              <w:t xml:space="preserve">, </w:t>
            </w:r>
            <w:r w:rsidR="00EC6A09">
              <w:rPr>
                <w:rFonts w:ascii="Times New Roman" w:hAnsi="Times New Roman" w:cs="Times New Roman"/>
                <w:color w:val="1F4E79" w:themeColor="accent1" w:themeShade="80"/>
              </w:rPr>
              <w:t>ako</w:t>
            </w:r>
            <w:r w:rsidRPr="0043307A">
              <w:rPr>
                <w:rFonts w:ascii="Times New Roman" w:hAnsi="Times New Roman" w:cs="Times New Roman"/>
                <w:color w:val="1F4E79" w:themeColor="accent1" w:themeShade="80"/>
              </w:rPr>
              <w:t xml:space="preserve"> se radi o izmjeni postojećeg studija</w:t>
            </w:r>
            <w:r w:rsidR="0043307A">
              <w:rPr>
                <w:rFonts w:ascii="Times New Roman" w:hAnsi="Times New Roman" w:cs="Times New Roman"/>
                <w:color w:val="1F4E79" w:themeColor="accent1" w:themeShade="80"/>
              </w:rPr>
              <w:t xml:space="preserve"> </w:t>
            </w:r>
            <w:r w:rsidRPr="0043307A">
              <w:rPr>
                <w:rFonts w:ascii="Times New Roman" w:hAnsi="Times New Roman" w:cs="Times New Roman"/>
                <w:color w:val="1F4E79" w:themeColor="accent1" w:themeShade="80"/>
              </w:rPr>
              <w:t xml:space="preserve">koja dovodi do inicijalne akreditacije </w:t>
            </w:r>
            <w:r w:rsidR="00FE62A6" w:rsidRPr="0043307A">
              <w:rPr>
                <w:rFonts w:ascii="Times New Roman" w:hAnsi="Times New Roman" w:cs="Times New Roman"/>
                <w:color w:val="1F4E79" w:themeColor="accent1" w:themeShade="80"/>
              </w:rPr>
              <w:t xml:space="preserve">– </w:t>
            </w:r>
            <w:r w:rsidR="00FE62A6" w:rsidRPr="0043307A">
              <w:rPr>
                <w:rFonts w:ascii="Times New Roman" w:hAnsi="Times New Roman" w:cs="Times New Roman"/>
                <w:b/>
                <w:color w:val="1F4E79" w:themeColor="accent1" w:themeShade="80"/>
              </w:rPr>
              <w:t>priložiti</w:t>
            </w:r>
            <w:r w:rsidR="00FE62A6" w:rsidRPr="0043307A">
              <w:rPr>
                <w:rFonts w:ascii="Times New Roman" w:hAnsi="Times New Roman" w:cs="Times New Roman"/>
                <w:b/>
                <w:color w:val="1F4E79" w:themeColor="accent1" w:themeShade="80"/>
              </w:rPr>
              <w:br/>
            </w:r>
          </w:p>
        </w:tc>
      </w:tr>
    </w:tbl>
    <w:p w14:paraId="22A8F3E3" w14:textId="77777777" w:rsidR="00FE62A6" w:rsidRPr="009B01D4" w:rsidRDefault="00FE62A6" w:rsidP="00044B47">
      <w:pPr>
        <w:spacing w:after="240" w:line="240" w:lineRule="auto"/>
        <w:rPr>
          <w:rFonts w:ascii="Times New Roman" w:hAnsi="Times New Roman" w:cs="Times New Roman"/>
          <w:color w:val="1F4E79" w:themeColor="accent1" w:themeShade="80"/>
        </w:rPr>
      </w:pPr>
    </w:p>
    <w:p w14:paraId="5C3EA0AE" w14:textId="787BED2D" w:rsidR="00513CAE" w:rsidRPr="009B01D4" w:rsidRDefault="00513CAE">
      <w:pPr>
        <w:spacing w:after="0" w:line="240" w:lineRule="auto"/>
        <w:rPr>
          <w:rStyle w:val="IntenseReference"/>
          <w:rFonts w:ascii="Times New Roman" w:eastAsiaTheme="majorEastAsia" w:hAnsi="Times New Roman" w:cstheme="majorBidi"/>
          <w:bCs w:val="0"/>
          <w:smallCaps w:val="0"/>
          <w:spacing w:val="0"/>
          <w:sz w:val="32"/>
          <w:szCs w:val="32"/>
        </w:rPr>
      </w:pPr>
      <w:r w:rsidRPr="009B01D4">
        <w:rPr>
          <w:rStyle w:val="IntenseReference"/>
          <w:rFonts w:ascii="Times New Roman" w:eastAsiaTheme="majorEastAsia" w:hAnsi="Times New Roman" w:cstheme="majorBidi"/>
          <w:bCs w:val="0"/>
          <w:smallCaps w:val="0"/>
          <w:spacing w:val="0"/>
          <w:sz w:val="32"/>
          <w:szCs w:val="32"/>
        </w:rPr>
        <w:br w:type="page"/>
      </w:r>
    </w:p>
    <w:p w14:paraId="091DC664" w14:textId="683293D0" w:rsidR="005B2F95" w:rsidRPr="0043307A" w:rsidRDefault="00EA3122" w:rsidP="0056516F">
      <w:pPr>
        <w:pStyle w:val="Heading1"/>
      </w:pPr>
      <w:bookmarkStart w:id="8" w:name="_Toc168381324"/>
      <w:bookmarkStart w:id="9" w:name="_Toc169163438"/>
      <w:r w:rsidRPr="0043307A">
        <w:rPr>
          <w:rStyle w:val="IntenseReference"/>
          <w:b/>
          <w:bCs w:val="0"/>
          <w:smallCaps w:val="0"/>
          <w:spacing w:val="0"/>
        </w:rPr>
        <w:lastRenderedPageBreak/>
        <w:t>SVEUČILIŠNI KRITERIJI VREDNOVANJA (</w:t>
      </w:r>
      <w:r w:rsidRPr="0043307A">
        <w:t>SKV)</w:t>
      </w:r>
      <w:bookmarkEnd w:id="8"/>
      <w:bookmarkEnd w:id="9"/>
    </w:p>
    <w:p w14:paraId="27BE0C7C" w14:textId="4463A367" w:rsidR="005B2F95" w:rsidRDefault="005B2F95" w:rsidP="00D34AB8">
      <w:pPr>
        <w:pStyle w:val="Quote"/>
      </w:pPr>
      <w:r w:rsidRPr="009B01D4">
        <w:t xml:space="preserve">Studijski program treba ispunjavati </w:t>
      </w:r>
      <w:r w:rsidR="009B5EAF" w:rsidRPr="009B01D4">
        <w:t>Sveučilišne kriterije propisane</w:t>
      </w:r>
      <w:r w:rsidRPr="009B01D4">
        <w:t xml:space="preserve"> Statutom i Pravilnikom o postupku vrednovanja</w:t>
      </w:r>
      <w:r w:rsidR="0076502C" w:rsidRPr="009B01D4">
        <w:t xml:space="preserve"> studijskih program</w:t>
      </w:r>
      <w:r w:rsidR="00E42A19" w:rsidRPr="009B01D4">
        <w:t>a</w:t>
      </w:r>
      <w:r w:rsidR="009B5EAF" w:rsidRPr="009B01D4">
        <w:t xml:space="preserve"> (čl. 4</w:t>
      </w:r>
      <w:r w:rsidR="00243BD2" w:rsidRPr="009B01D4">
        <w:t>/</w:t>
      </w:r>
      <w:r w:rsidR="009B5EAF" w:rsidRPr="009B01D4">
        <w:t>5</w:t>
      </w:r>
      <w:r w:rsidR="00243BD2" w:rsidRPr="009B01D4">
        <w:t>/</w:t>
      </w:r>
      <w:r w:rsidR="009B5EAF" w:rsidRPr="009B01D4">
        <w:t>2a i 2b).</w:t>
      </w:r>
    </w:p>
    <w:tbl>
      <w:tblPr>
        <w:tblStyle w:val="TableGrid"/>
        <w:tblW w:w="0" w:type="auto"/>
        <w:tblLook w:val="04A0" w:firstRow="1" w:lastRow="0" w:firstColumn="1" w:lastColumn="0" w:noHBand="0" w:noVBand="1"/>
      </w:tblPr>
      <w:tblGrid>
        <w:gridCol w:w="6232"/>
        <w:gridCol w:w="2830"/>
      </w:tblGrid>
      <w:tr w:rsidR="00CF7A57" w:rsidRPr="00CF7A57" w14:paraId="3C8ED447" w14:textId="77777777" w:rsidTr="00CF7A57">
        <w:tc>
          <w:tcPr>
            <w:tcW w:w="9062" w:type="dxa"/>
            <w:gridSpan w:val="2"/>
            <w:shd w:val="clear" w:color="auto" w:fill="2E74B5" w:themeFill="accent1" w:themeFillShade="BF"/>
          </w:tcPr>
          <w:p w14:paraId="2C11A90B" w14:textId="7A1EF3C4" w:rsidR="0043307A" w:rsidRPr="00CF7A57" w:rsidRDefault="0043307A" w:rsidP="0043307A">
            <w:pPr>
              <w:rPr>
                <w:rFonts w:ascii="Times New Roman" w:hAnsi="Times New Roman" w:cs="Times New Roman"/>
                <w:b/>
                <w:color w:val="FFFFFF" w:themeColor="background1"/>
              </w:rPr>
            </w:pPr>
            <w:r w:rsidRPr="00CF7A57">
              <w:rPr>
                <w:rFonts w:ascii="Times New Roman" w:hAnsi="Times New Roman" w:cs="Times New Roman"/>
                <w:b/>
                <w:color w:val="FFFFFF" w:themeColor="background1"/>
              </w:rPr>
              <w:t>KRITERIJI PROPISANI ODREDBAMA STATUTA</w:t>
            </w:r>
          </w:p>
        </w:tc>
      </w:tr>
      <w:tr w:rsidR="0043307A" w14:paraId="17D8CD10" w14:textId="77777777" w:rsidTr="00CF7A57">
        <w:tc>
          <w:tcPr>
            <w:tcW w:w="9062" w:type="dxa"/>
            <w:gridSpan w:val="2"/>
            <w:vAlign w:val="center"/>
          </w:tcPr>
          <w:p w14:paraId="2ABF270B" w14:textId="77777777" w:rsidR="0043307A" w:rsidRPr="00CF7A57" w:rsidRDefault="0043307A" w:rsidP="0043307A">
            <w:pPr>
              <w:pStyle w:val="ListParagraph"/>
              <w:rPr>
                <w:b/>
              </w:rPr>
            </w:pPr>
            <w:r w:rsidRPr="00CF7A57">
              <w:rPr>
                <w:b/>
              </w:rPr>
              <w:t>Izborni kolegiji u pravilu obuhvaćaju najmanje (odaberite):</w:t>
            </w:r>
          </w:p>
          <w:p w14:paraId="0249A8E4" w14:textId="77777777" w:rsidR="0043307A" w:rsidRPr="0043307A" w:rsidRDefault="0088421B" w:rsidP="0043307A">
            <w:pPr>
              <w:spacing w:line="240" w:lineRule="auto"/>
              <w:ind w:firstLine="51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1176385005"/>
                <w14:checkbox>
                  <w14:checked w14:val="0"/>
                  <w14:checkedState w14:val="2612" w14:font="MS Gothic"/>
                  <w14:uncheckedState w14:val="2610" w14:font="MS Gothic"/>
                </w14:checkbox>
              </w:sdtPr>
              <w:sdtEndPr/>
              <w:sdtContent>
                <w:r w:rsidR="0043307A" w:rsidRPr="009B01D4">
                  <w:rPr>
                    <w:rFonts w:ascii="MS Gothic" w:eastAsia="MS Gothic" w:hAnsi="MS Gothic" w:cs="Segoe UI Symbol" w:hint="eastAsia"/>
                    <w:color w:val="1F4E79" w:themeColor="accent1" w:themeShade="80"/>
                  </w:rPr>
                  <w:t>☐</w:t>
                </w:r>
              </w:sdtContent>
            </w:sdt>
            <w:r w:rsidR="0043307A" w:rsidRPr="009B01D4">
              <w:rPr>
                <w:rFonts w:ascii="Times New Roman" w:hAnsi="Times New Roman" w:cs="Times New Roman"/>
                <w:color w:val="1F4E79" w:themeColor="accent1" w:themeShade="80"/>
              </w:rPr>
              <w:t xml:space="preserve"> </w:t>
            </w:r>
            <w:r w:rsidR="0043307A" w:rsidRPr="0043307A">
              <w:rPr>
                <w:rFonts w:ascii="Times New Roman" w:hAnsi="Times New Roman" w:cs="Times New Roman"/>
                <w:color w:val="1F4E79" w:themeColor="accent1" w:themeShade="80"/>
              </w:rPr>
              <w:t>15 % ukupnih bodova prema ECTS-u za prijediplomske studije</w:t>
            </w:r>
          </w:p>
          <w:p w14:paraId="7B5E44EF" w14:textId="77777777" w:rsidR="00CF7A57" w:rsidRDefault="0088421B" w:rsidP="0043307A">
            <w:pPr>
              <w:spacing w:line="240" w:lineRule="auto"/>
              <w:ind w:firstLine="51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641849445"/>
                <w14:checkbox>
                  <w14:checked w14:val="0"/>
                  <w14:checkedState w14:val="2612" w14:font="MS Gothic"/>
                  <w14:uncheckedState w14:val="2610" w14:font="MS Gothic"/>
                </w14:checkbox>
              </w:sdtPr>
              <w:sdtEndPr/>
              <w:sdtContent>
                <w:r w:rsidR="0043307A" w:rsidRPr="0043307A">
                  <w:rPr>
                    <w:rFonts w:ascii="Segoe UI Symbol" w:hAnsi="Segoe UI Symbol" w:cs="Segoe UI Symbol"/>
                    <w:color w:val="1F4E79" w:themeColor="accent1" w:themeShade="80"/>
                  </w:rPr>
                  <w:t>☐</w:t>
                </w:r>
              </w:sdtContent>
            </w:sdt>
            <w:r w:rsidR="0043307A" w:rsidRPr="0043307A">
              <w:rPr>
                <w:rFonts w:ascii="Times New Roman" w:hAnsi="Times New Roman" w:cs="Times New Roman"/>
                <w:color w:val="1F4E79" w:themeColor="accent1" w:themeShade="80"/>
              </w:rPr>
              <w:t xml:space="preserve"> 16 % ukupnih bodova prema ECTS-u za integrirane </w:t>
            </w:r>
          </w:p>
          <w:p w14:paraId="5EE0E8C6" w14:textId="6A877643" w:rsidR="0043307A" w:rsidRPr="0043307A" w:rsidRDefault="0043307A" w:rsidP="00CF7A57">
            <w:pPr>
              <w:spacing w:line="240" w:lineRule="auto"/>
              <w:ind w:firstLine="510"/>
              <w:rPr>
                <w:rFonts w:ascii="Times New Roman" w:hAnsi="Times New Roman" w:cs="Times New Roman"/>
                <w:color w:val="1F4E79" w:themeColor="accent1" w:themeShade="80"/>
              </w:rPr>
            </w:pPr>
            <w:r w:rsidRPr="0043307A">
              <w:rPr>
                <w:rFonts w:ascii="Times New Roman" w:hAnsi="Times New Roman" w:cs="Times New Roman"/>
                <w:color w:val="1F4E79" w:themeColor="accent1" w:themeShade="80"/>
              </w:rPr>
              <w:t>prijediplomske i diplomske studije</w:t>
            </w:r>
          </w:p>
          <w:p w14:paraId="754EEBBD" w14:textId="77777777" w:rsidR="0043307A" w:rsidRPr="0043307A" w:rsidRDefault="0088421B" w:rsidP="0043307A">
            <w:pPr>
              <w:spacing w:line="240" w:lineRule="auto"/>
              <w:ind w:firstLine="51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34937521"/>
                <w14:checkbox>
                  <w14:checked w14:val="0"/>
                  <w14:checkedState w14:val="2612" w14:font="MS Gothic"/>
                  <w14:uncheckedState w14:val="2610" w14:font="MS Gothic"/>
                </w14:checkbox>
              </w:sdtPr>
              <w:sdtEndPr/>
              <w:sdtContent>
                <w:r w:rsidR="0043307A" w:rsidRPr="0043307A">
                  <w:rPr>
                    <w:rFonts w:ascii="Segoe UI Symbol" w:hAnsi="Segoe UI Symbol" w:cs="Segoe UI Symbol"/>
                    <w:color w:val="1F4E79" w:themeColor="accent1" w:themeShade="80"/>
                  </w:rPr>
                  <w:t>☐</w:t>
                </w:r>
              </w:sdtContent>
            </w:sdt>
            <w:r w:rsidR="0043307A" w:rsidRPr="0043307A">
              <w:rPr>
                <w:rFonts w:ascii="Times New Roman" w:hAnsi="Times New Roman" w:cs="Times New Roman"/>
                <w:color w:val="1F4E79" w:themeColor="accent1" w:themeShade="80"/>
              </w:rPr>
              <w:t xml:space="preserve"> 20 % ukupnih bodova prema ECTS-u za diplomske studije</w:t>
            </w:r>
          </w:p>
          <w:p w14:paraId="6FB6B382" w14:textId="77777777" w:rsidR="0043307A" w:rsidRPr="0043307A" w:rsidRDefault="0088421B" w:rsidP="0043307A">
            <w:pPr>
              <w:spacing w:line="240" w:lineRule="auto"/>
              <w:ind w:firstLine="51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1353926132"/>
                <w14:checkbox>
                  <w14:checked w14:val="0"/>
                  <w14:checkedState w14:val="2612" w14:font="MS Gothic"/>
                  <w14:uncheckedState w14:val="2610" w14:font="MS Gothic"/>
                </w14:checkbox>
              </w:sdtPr>
              <w:sdtEndPr/>
              <w:sdtContent>
                <w:r w:rsidR="0043307A" w:rsidRPr="0043307A">
                  <w:rPr>
                    <w:rFonts w:ascii="Segoe UI Symbol" w:hAnsi="Segoe UI Symbol" w:cs="Segoe UI Symbol"/>
                    <w:color w:val="1F4E79" w:themeColor="accent1" w:themeShade="80"/>
                  </w:rPr>
                  <w:t>☐</w:t>
                </w:r>
              </w:sdtContent>
            </w:sdt>
            <w:r w:rsidR="0043307A" w:rsidRPr="0043307A">
              <w:rPr>
                <w:rFonts w:ascii="Times New Roman" w:hAnsi="Times New Roman" w:cs="Times New Roman"/>
                <w:color w:val="1F4E79" w:themeColor="accent1" w:themeShade="80"/>
              </w:rPr>
              <w:t xml:space="preserve"> 50 % ukupnih bodova prema ECTS-u za specijalističke studije</w:t>
            </w:r>
          </w:p>
          <w:p w14:paraId="4F117A30" w14:textId="77777777" w:rsidR="0043307A" w:rsidRPr="0043307A" w:rsidRDefault="0088421B" w:rsidP="0043307A">
            <w:pPr>
              <w:tabs>
                <w:tab w:val="num" w:pos="1080"/>
              </w:tabs>
              <w:spacing w:line="240" w:lineRule="auto"/>
              <w:ind w:firstLine="51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154150695"/>
                <w14:checkbox>
                  <w14:checked w14:val="0"/>
                  <w14:checkedState w14:val="2612" w14:font="MS Gothic"/>
                  <w14:uncheckedState w14:val="2610" w14:font="MS Gothic"/>
                </w14:checkbox>
              </w:sdtPr>
              <w:sdtEndPr/>
              <w:sdtContent>
                <w:r w:rsidR="0043307A" w:rsidRPr="0043307A">
                  <w:rPr>
                    <w:rFonts w:ascii="Segoe UI Symbol" w:hAnsi="Segoe UI Symbol" w:cs="Segoe UI Symbol"/>
                    <w:color w:val="1F4E79" w:themeColor="accent1" w:themeShade="80"/>
                  </w:rPr>
                  <w:t>☐</w:t>
                </w:r>
              </w:sdtContent>
            </w:sdt>
            <w:r w:rsidR="0043307A" w:rsidRPr="0043307A">
              <w:rPr>
                <w:rFonts w:ascii="Times New Roman" w:hAnsi="Times New Roman" w:cs="Times New Roman"/>
                <w:color w:val="1F4E79" w:themeColor="accent1" w:themeShade="80"/>
              </w:rPr>
              <w:t xml:space="preserve">  Ništa od navedenog - potrebno obrazloženje</w:t>
            </w:r>
          </w:p>
          <w:p w14:paraId="6C8955EE" w14:textId="77777777" w:rsidR="0043307A" w:rsidRPr="0043307A" w:rsidRDefault="0043307A" w:rsidP="00CF7A57">
            <w:pPr>
              <w:spacing w:line="240" w:lineRule="auto"/>
              <w:rPr>
                <w:rFonts w:ascii="Times New Roman" w:hAnsi="Times New Roman" w:cs="Times New Roman"/>
                <w:color w:val="1F4E79" w:themeColor="accent1" w:themeShade="80"/>
                <w:u w:val="single"/>
              </w:rPr>
            </w:pPr>
            <w:r w:rsidRPr="0043307A">
              <w:rPr>
                <w:rFonts w:ascii="Times New Roman" w:hAnsi="Times New Roman" w:cs="Times New Roman"/>
                <w:color w:val="1F4E79" w:themeColor="accent1" w:themeShade="80"/>
                <w:u w:val="single"/>
              </w:rPr>
              <w:t>Napomena/obrazloženje - prema potrebi:</w:t>
            </w:r>
          </w:p>
          <w:p w14:paraId="4E7273FF" w14:textId="77777777" w:rsidR="0043307A" w:rsidRDefault="0043307A" w:rsidP="0043307A"/>
        </w:tc>
      </w:tr>
      <w:tr w:rsidR="0043307A" w:rsidRPr="00CF7A57" w14:paraId="6BF54EDC" w14:textId="77777777" w:rsidTr="00CF7A57">
        <w:tc>
          <w:tcPr>
            <w:tcW w:w="9062" w:type="dxa"/>
            <w:gridSpan w:val="2"/>
            <w:vAlign w:val="center"/>
          </w:tcPr>
          <w:p w14:paraId="23A82190" w14:textId="72F74277" w:rsidR="00CF7A57" w:rsidRPr="00CF7A57" w:rsidRDefault="00CF7A57" w:rsidP="00CF7A57">
            <w:pPr>
              <w:pStyle w:val="ListNumber"/>
              <w:rPr>
                <w:rFonts w:ascii="Times New Roman" w:hAnsi="Times New Roman"/>
                <w:b/>
                <w:color w:val="1F4E79" w:themeColor="accent1" w:themeShade="80"/>
              </w:rPr>
            </w:pPr>
            <w:r w:rsidRPr="00CF7A57">
              <w:rPr>
                <w:rFonts w:ascii="Times New Roman" w:hAnsi="Times New Roman"/>
                <w:b/>
                <w:color w:val="1F4E79" w:themeColor="accent1" w:themeShade="80"/>
              </w:rPr>
              <w:t>Prosječne ukupne tjedne obveze studenta u nastavi iznose (odaberite):</w:t>
            </w:r>
          </w:p>
          <w:p w14:paraId="041C6529" w14:textId="77777777" w:rsidR="00CF7A57" w:rsidRPr="00CF7A57" w:rsidRDefault="00CF7A57" w:rsidP="00CF7A57">
            <w:pPr>
              <w:tabs>
                <w:tab w:val="num" w:pos="1080"/>
              </w:tabs>
              <w:ind w:firstLine="508"/>
              <w:rPr>
                <w:rFonts w:ascii="Times New Roman" w:hAnsi="Times New Roman" w:cs="Times New Roman"/>
                <w:color w:val="1F4E79" w:themeColor="accent1" w:themeShade="80"/>
              </w:rPr>
            </w:pPr>
            <w:r w:rsidRPr="00CF7A57">
              <w:rPr>
                <w:rFonts w:ascii="Segoe UI Symbol" w:hAnsi="Segoe UI Symbol" w:cs="Segoe UI Symbol"/>
                <w:b/>
                <w:color w:val="1F4E79" w:themeColor="accent1" w:themeShade="80"/>
              </w:rPr>
              <w:t>☐</w:t>
            </w:r>
            <w:r w:rsidRPr="00CF7A57">
              <w:rPr>
                <w:rFonts w:ascii="Times New Roman" w:hAnsi="Times New Roman"/>
                <w:b/>
                <w:color w:val="1F4E79" w:themeColor="accent1" w:themeShade="80"/>
              </w:rPr>
              <w:t xml:space="preserve"> </w:t>
            </w:r>
            <w:r w:rsidRPr="00CF7A57">
              <w:rPr>
                <w:rFonts w:ascii="Times New Roman" w:hAnsi="Times New Roman" w:cs="Times New Roman"/>
                <w:color w:val="1F4E79" w:themeColor="accent1" w:themeShade="80"/>
              </w:rPr>
              <w:t>u prijediplomskom studiju 26 sati</w:t>
            </w:r>
          </w:p>
          <w:p w14:paraId="5061932F" w14:textId="77777777" w:rsidR="00CF7A57" w:rsidRPr="00CF7A57" w:rsidRDefault="00CF7A57" w:rsidP="00CF7A57">
            <w:pPr>
              <w:ind w:firstLine="508"/>
              <w:rPr>
                <w:rFonts w:ascii="Times New Roman" w:hAnsi="Times New Roman" w:cs="Times New Roman"/>
                <w:color w:val="1F4E79" w:themeColor="accent1" w:themeShade="80"/>
              </w:rPr>
            </w:pPr>
            <w:r w:rsidRPr="00CF7A57">
              <w:rPr>
                <w:rFonts w:ascii="Segoe UI Symbol" w:hAnsi="Segoe UI Symbol" w:cs="Segoe UI Symbol"/>
                <w:color w:val="1F4E79" w:themeColor="accent1" w:themeShade="80"/>
              </w:rPr>
              <w:t>☐</w:t>
            </w:r>
            <w:r w:rsidRPr="00CF7A57">
              <w:rPr>
                <w:rFonts w:ascii="Times New Roman" w:hAnsi="Times New Roman" w:cs="Times New Roman"/>
                <w:color w:val="1F4E79" w:themeColor="accent1" w:themeShade="80"/>
              </w:rPr>
              <w:t xml:space="preserve"> u diplomskom studiju 22 sata</w:t>
            </w:r>
          </w:p>
          <w:p w14:paraId="4A58623E" w14:textId="77777777" w:rsidR="00CF7A57" w:rsidRPr="00CF7A57" w:rsidRDefault="00CF7A57" w:rsidP="00CF7A57">
            <w:pPr>
              <w:ind w:firstLine="508"/>
              <w:rPr>
                <w:rFonts w:ascii="Times New Roman" w:hAnsi="Times New Roman" w:cs="Times New Roman"/>
                <w:color w:val="1F4E79" w:themeColor="accent1" w:themeShade="80"/>
              </w:rPr>
            </w:pPr>
            <w:r w:rsidRPr="00CF7A57">
              <w:rPr>
                <w:rFonts w:ascii="Segoe UI Symbol" w:hAnsi="Segoe UI Symbol" w:cs="Segoe UI Symbol"/>
                <w:color w:val="1F4E79" w:themeColor="accent1" w:themeShade="80"/>
              </w:rPr>
              <w:t>☐</w:t>
            </w:r>
            <w:r w:rsidRPr="00CF7A57">
              <w:rPr>
                <w:rFonts w:ascii="Times New Roman" w:hAnsi="Times New Roman" w:cs="Times New Roman"/>
                <w:color w:val="1F4E79" w:themeColor="accent1" w:themeShade="80"/>
              </w:rPr>
              <w:t xml:space="preserve"> u integriranom prijediplomskom i diplomskom studiju 24 sata</w:t>
            </w:r>
          </w:p>
          <w:p w14:paraId="3BBDBB24" w14:textId="77777777" w:rsidR="00CF7A57" w:rsidRPr="00CF7A57" w:rsidRDefault="00CF7A57" w:rsidP="00CF7A57">
            <w:pPr>
              <w:ind w:firstLine="508"/>
              <w:rPr>
                <w:rFonts w:ascii="Times New Roman" w:hAnsi="Times New Roman" w:cs="Times New Roman"/>
                <w:color w:val="1F4E79" w:themeColor="accent1" w:themeShade="80"/>
              </w:rPr>
            </w:pPr>
            <w:r w:rsidRPr="00CF7A57">
              <w:rPr>
                <w:rFonts w:ascii="Segoe UI Symbol" w:hAnsi="Segoe UI Symbol" w:cs="Segoe UI Symbol"/>
                <w:color w:val="1F4E79" w:themeColor="accent1" w:themeShade="80"/>
              </w:rPr>
              <w:t>☐</w:t>
            </w:r>
            <w:r w:rsidRPr="00CF7A57">
              <w:rPr>
                <w:rFonts w:ascii="Times New Roman" w:hAnsi="Times New Roman" w:cs="Times New Roman"/>
                <w:color w:val="1F4E79" w:themeColor="accent1" w:themeShade="80"/>
              </w:rPr>
              <w:t xml:space="preserve"> u specijalističkom studiju 12 sati</w:t>
            </w:r>
          </w:p>
          <w:p w14:paraId="78C12D04" w14:textId="77777777" w:rsidR="00CF7A57" w:rsidRPr="00CF7A57" w:rsidRDefault="00CF7A57" w:rsidP="00CF7A57">
            <w:pPr>
              <w:ind w:firstLine="508"/>
              <w:rPr>
                <w:rFonts w:ascii="Times New Roman" w:hAnsi="Times New Roman" w:cs="Times New Roman"/>
                <w:color w:val="1F4E79" w:themeColor="accent1" w:themeShade="80"/>
              </w:rPr>
            </w:pPr>
            <w:r w:rsidRPr="00CF7A57">
              <w:rPr>
                <w:rFonts w:ascii="Segoe UI Symbol" w:hAnsi="Segoe UI Symbol" w:cs="Segoe UI Symbol"/>
                <w:color w:val="1F4E79" w:themeColor="accent1" w:themeShade="80"/>
              </w:rPr>
              <w:t>☐</w:t>
            </w:r>
            <w:r w:rsidRPr="00CF7A57">
              <w:rPr>
                <w:rFonts w:ascii="Times New Roman" w:hAnsi="Times New Roman" w:cs="Times New Roman"/>
                <w:color w:val="1F4E79" w:themeColor="accent1" w:themeShade="80"/>
              </w:rPr>
              <w:t xml:space="preserve"> ništa od navedenog - potrebno obrazloženje</w:t>
            </w:r>
          </w:p>
          <w:p w14:paraId="25E8E399" w14:textId="77777777" w:rsidR="00CF7A57" w:rsidRPr="00CF7A57" w:rsidRDefault="00CF7A57" w:rsidP="00CF7A57">
            <w:pPr>
              <w:rPr>
                <w:rFonts w:ascii="Times New Roman" w:hAnsi="Times New Roman" w:cs="Times New Roman"/>
                <w:color w:val="1F4E79" w:themeColor="accent1" w:themeShade="80"/>
                <w:u w:val="single"/>
              </w:rPr>
            </w:pPr>
            <w:r w:rsidRPr="00CF7A57">
              <w:rPr>
                <w:rFonts w:ascii="Times New Roman" w:hAnsi="Times New Roman" w:cs="Times New Roman"/>
                <w:color w:val="1F4E79" w:themeColor="accent1" w:themeShade="80"/>
                <w:u w:val="single"/>
              </w:rPr>
              <w:t>Napomena/obrazloženje - prema potrebi:</w:t>
            </w:r>
          </w:p>
          <w:p w14:paraId="733FA6F7" w14:textId="77777777" w:rsidR="0043307A" w:rsidRPr="00CF7A57" w:rsidRDefault="0043307A" w:rsidP="0043307A">
            <w:pPr>
              <w:rPr>
                <w:rFonts w:ascii="Times New Roman" w:hAnsi="Times New Roman"/>
                <w:b/>
                <w:color w:val="1F4E79" w:themeColor="accent1" w:themeShade="80"/>
              </w:rPr>
            </w:pPr>
          </w:p>
        </w:tc>
      </w:tr>
      <w:tr w:rsidR="0043307A" w14:paraId="59FF1ED3" w14:textId="77777777" w:rsidTr="00CF7A57">
        <w:tc>
          <w:tcPr>
            <w:tcW w:w="9062" w:type="dxa"/>
            <w:gridSpan w:val="2"/>
            <w:vAlign w:val="center"/>
          </w:tcPr>
          <w:p w14:paraId="4D5040B5" w14:textId="77777777" w:rsidR="00CF7A57" w:rsidRPr="009B01D4" w:rsidRDefault="00CF7A57" w:rsidP="00CF7A57">
            <w:pPr>
              <w:pStyle w:val="ListNumber"/>
              <w:rPr>
                <w:rFonts w:ascii="Times New Roman" w:eastAsiaTheme="majorEastAsia" w:hAnsi="Times New Roman" w:cs="Times New Roman"/>
                <w:b/>
                <w:color w:val="1F4E79" w:themeColor="accent1" w:themeShade="80"/>
              </w:rPr>
            </w:pPr>
            <w:bookmarkStart w:id="10" w:name="_Toc168381327"/>
            <w:r w:rsidRPr="009B01D4">
              <w:rPr>
                <w:rFonts w:ascii="Times New Roman" w:eastAsiaTheme="majorEastAsia" w:hAnsi="Times New Roman" w:cs="Times New Roman"/>
                <w:b/>
                <w:color w:val="1F4E79" w:themeColor="accent1" w:themeShade="80"/>
              </w:rPr>
              <w:t>Ukupne tjedne obveze studenata u dvopredmetnim prijediplomskim, diplomskim i integriranim prijediplomskim i diplomskim studijima iznose najviše 30 sati.</w:t>
            </w:r>
            <w:bookmarkEnd w:id="10"/>
          </w:p>
          <w:p w14:paraId="1ACF2E48" w14:textId="5D76CF7C" w:rsidR="00CF7A57" w:rsidRPr="009B01D4" w:rsidRDefault="00CF7A57" w:rsidP="00CF7A57">
            <w:pPr>
              <w:ind w:firstLine="508"/>
              <w:rPr>
                <w:rFonts w:ascii="Segoe UI Symbol" w:hAnsi="Segoe UI Symbol" w:cs="Segoe UI Symbol"/>
                <w:color w:val="1F4E79" w:themeColor="accent1" w:themeShade="80"/>
              </w:rPr>
            </w:pPr>
            <w:r w:rsidRPr="009B01D4">
              <w:rPr>
                <w:rFonts w:ascii="Times New Roman" w:hAnsi="Times New Roman" w:cs="Times New Roman"/>
                <w:color w:val="1F4E79" w:themeColor="accent1" w:themeShade="80"/>
              </w:rPr>
              <w:t xml:space="preserve">           Da </w:t>
            </w:r>
            <w:r w:rsidRPr="009B01D4">
              <w:rPr>
                <w:rFonts w:ascii="Segoe UI Symbol" w:hAnsi="Segoe UI Symbol" w:cs="Segoe UI Symbol"/>
                <w:color w:val="1F4E79" w:themeColor="accent1" w:themeShade="80"/>
              </w:rPr>
              <w:t>☐</w:t>
            </w:r>
            <w:r w:rsidRPr="009B01D4">
              <w:rPr>
                <w:rFonts w:ascii="Times New Roman" w:hAnsi="Times New Roman" w:cs="Times New Roman"/>
                <w:color w:val="1F4E79" w:themeColor="accent1" w:themeShade="80"/>
              </w:rPr>
              <w:t xml:space="preserve">    </w:t>
            </w:r>
            <w:r>
              <w:rPr>
                <w:rFonts w:ascii="Times New Roman" w:hAnsi="Times New Roman" w:cs="Times New Roman"/>
                <w:color w:val="1F4E79" w:themeColor="accent1" w:themeShade="80"/>
              </w:rPr>
              <w:t xml:space="preserve">      </w:t>
            </w:r>
            <w:r w:rsidRPr="009B01D4">
              <w:rPr>
                <w:rFonts w:ascii="Times New Roman" w:hAnsi="Times New Roman" w:cs="Times New Roman"/>
                <w:color w:val="1F4E79" w:themeColor="accent1" w:themeShade="80"/>
              </w:rPr>
              <w:t xml:space="preserve">Ne </w:t>
            </w:r>
            <w:r w:rsidRPr="009B01D4">
              <w:rPr>
                <w:rFonts w:ascii="Segoe UI Symbol" w:hAnsi="Segoe UI Symbol" w:cs="Segoe UI Symbol"/>
                <w:color w:val="1F4E79" w:themeColor="accent1" w:themeShade="80"/>
              </w:rPr>
              <w:t>☐</w:t>
            </w:r>
          </w:p>
          <w:p w14:paraId="192F416C" w14:textId="77777777" w:rsidR="00CF7A57" w:rsidRPr="009B01D4" w:rsidRDefault="00CF7A57" w:rsidP="00CF7A57">
            <w:pPr>
              <w:rPr>
                <w:rFonts w:ascii="Times New Roman" w:hAnsi="Times New Roman" w:cs="Times New Roman"/>
                <w:color w:val="1F4E79" w:themeColor="accent1" w:themeShade="80"/>
                <w:u w:val="single"/>
              </w:rPr>
            </w:pPr>
            <w:r w:rsidRPr="009B01D4">
              <w:rPr>
                <w:rFonts w:ascii="Times New Roman" w:hAnsi="Times New Roman" w:cs="Times New Roman"/>
                <w:color w:val="1F4E79" w:themeColor="accent1" w:themeShade="80"/>
                <w:u w:val="single"/>
              </w:rPr>
              <w:t>Napomena/obrazloženje - prema potrebi:</w:t>
            </w:r>
          </w:p>
          <w:p w14:paraId="23731174" w14:textId="77777777" w:rsidR="0043307A" w:rsidRDefault="0043307A" w:rsidP="0043307A"/>
          <w:p w14:paraId="3CDF34F3" w14:textId="712E9766" w:rsidR="00D80AF6" w:rsidRDefault="00D80AF6" w:rsidP="0043307A"/>
        </w:tc>
      </w:tr>
      <w:tr w:rsidR="0043307A" w14:paraId="7A0FE7FC" w14:textId="77777777" w:rsidTr="00CF7A57">
        <w:tc>
          <w:tcPr>
            <w:tcW w:w="9062" w:type="dxa"/>
            <w:gridSpan w:val="2"/>
            <w:vAlign w:val="center"/>
          </w:tcPr>
          <w:p w14:paraId="59F917E0" w14:textId="77777777" w:rsidR="00CF7A57" w:rsidRPr="00CF7A57" w:rsidRDefault="00CF7A57" w:rsidP="00CF7A57">
            <w:pPr>
              <w:pStyle w:val="ListNumber"/>
              <w:rPr>
                <w:rFonts w:ascii="Times New Roman" w:eastAsiaTheme="majorEastAsia" w:hAnsi="Times New Roman" w:cs="Times New Roman"/>
                <w:b/>
                <w:color w:val="1F4E79" w:themeColor="accent1" w:themeShade="80"/>
              </w:rPr>
            </w:pPr>
            <w:bookmarkStart w:id="11" w:name="_Toc168381328"/>
            <w:r w:rsidRPr="00CF7A57">
              <w:rPr>
                <w:rFonts w:ascii="Times New Roman" w:eastAsiaTheme="majorEastAsia" w:hAnsi="Times New Roman" w:cs="Times New Roman"/>
                <w:b/>
                <w:color w:val="1F4E79" w:themeColor="accent1" w:themeShade="80"/>
              </w:rPr>
              <w:lastRenderedPageBreak/>
              <w:t>Ako je prema studijskom programu i izvedbenom planu studija nužan povećan broj sati praktične i terenske nastave, prosječne ukupne tjedne obveze studenata u nastavi iznose najviše 40 sati u pojedinom tjednu.</w:t>
            </w:r>
            <w:bookmarkEnd w:id="11"/>
          </w:p>
          <w:p w14:paraId="4415D43A" w14:textId="38BC754F" w:rsidR="00CF7A57" w:rsidRPr="009B01D4" w:rsidRDefault="00CF7A57" w:rsidP="00CF7A57">
            <w:pPr>
              <w:ind w:firstLine="508"/>
              <w:rPr>
                <w:rFonts w:ascii="Segoe UI Symbol" w:hAnsi="Segoe UI Symbol" w:cs="Segoe UI Symbol"/>
                <w:color w:val="1F4E79" w:themeColor="accent1" w:themeShade="80"/>
              </w:rPr>
            </w:pPr>
            <w:r w:rsidRPr="009B01D4">
              <w:rPr>
                <w:rFonts w:ascii="Times New Roman" w:hAnsi="Times New Roman" w:cs="Times New Roman"/>
                <w:color w:val="1F4E79" w:themeColor="accent1" w:themeShade="80"/>
              </w:rPr>
              <w:t xml:space="preserve">          </w:t>
            </w:r>
            <w:r>
              <w:rPr>
                <w:rFonts w:ascii="Times New Roman" w:hAnsi="Times New Roman" w:cs="Times New Roman"/>
                <w:color w:val="1F4E79" w:themeColor="accent1" w:themeShade="80"/>
              </w:rPr>
              <w:t xml:space="preserve"> </w:t>
            </w:r>
            <w:r w:rsidRPr="009B01D4">
              <w:rPr>
                <w:rFonts w:ascii="Times New Roman" w:hAnsi="Times New Roman" w:cs="Times New Roman"/>
                <w:color w:val="1F4E79" w:themeColor="accent1" w:themeShade="80"/>
              </w:rPr>
              <w:t xml:space="preserve"> Da </w:t>
            </w:r>
            <w:r w:rsidRPr="009B01D4">
              <w:rPr>
                <w:rFonts w:ascii="Segoe UI Symbol" w:hAnsi="Segoe UI Symbol" w:cs="Segoe UI Symbol"/>
                <w:color w:val="1F4E79" w:themeColor="accent1" w:themeShade="80"/>
              </w:rPr>
              <w:t>☐</w:t>
            </w:r>
            <w:r w:rsidRPr="009B01D4">
              <w:rPr>
                <w:rFonts w:ascii="Times New Roman" w:hAnsi="Times New Roman" w:cs="Times New Roman"/>
                <w:color w:val="1F4E79" w:themeColor="accent1" w:themeShade="80"/>
              </w:rPr>
              <w:t xml:space="preserve">   </w:t>
            </w:r>
            <w:r>
              <w:rPr>
                <w:rFonts w:ascii="Times New Roman" w:hAnsi="Times New Roman" w:cs="Times New Roman"/>
                <w:color w:val="1F4E79" w:themeColor="accent1" w:themeShade="80"/>
              </w:rPr>
              <w:t xml:space="preserve">     </w:t>
            </w:r>
            <w:r w:rsidRPr="009B01D4">
              <w:rPr>
                <w:rFonts w:ascii="Times New Roman" w:hAnsi="Times New Roman" w:cs="Times New Roman"/>
                <w:color w:val="1F4E79" w:themeColor="accent1" w:themeShade="80"/>
              </w:rPr>
              <w:t xml:space="preserve"> Ne </w:t>
            </w:r>
            <w:r w:rsidRPr="009B01D4">
              <w:rPr>
                <w:rFonts w:ascii="Segoe UI Symbol" w:hAnsi="Segoe UI Symbol" w:cs="Segoe UI Symbol"/>
                <w:color w:val="1F4E79" w:themeColor="accent1" w:themeShade="80"/>
              </w:rPr>
              <w:t>☐</w:t>
            </w:r>
          </w:p>
          <w:p w14:paraId="147B8579" w14:textId="77777777" w:rsidR="00CF7A57" w:rsidRPr="009B01D4" w:rsidRDefault="00CF7A57" w:rsidP="00CF7A57">
            <w:pPr>
              <w:rPr>
                <w:rFonts w:ascii="Times New Roman" w:hAnsi="Times New Roman" w:cs="Times New Roman"/>
                <w:color w:val="1F4E79" w:themeColor="accent1" w:themeShade="80"/>
                <w:u w:val="single"/>
              </w:rPr>
            </w:pPr>
            <w:r w:rsidRPr="009B01D4">
              <w:rPr>
                <w:rFonts w:ascii="Times New Roman" w:hAnsi="Times New Roman" w:cs="Times New Roman"/>
                <w:color w:val="1F4E79" w:themeColor="accent1" w:themeShade="80"/>
                <w:u w:val="single"/>
              </w:rPr>
              <w:t>Napomena/obrazloženje - prema potrebi:</w:t>
            </w:r>
          </w:p>
          <w:p w14:paraId="2B4E689C" w14:textId="77777777" w:rsidR="0043307A" w:rsidRDefault="0043307A" w:rsidP="0043307A"/>
        </w:tc>
      </w:tr>
      <w:tr w:rsidR="0043307A" w14:paraId="6F9FCF6F" w14:textId="77777777" w:rsidTr="00CF7A57">
        <w:tc>
          <w:tcPr>
            <w:tcW w:w="9062" w:type="dxa"/>
            <w:gridSpan w:val="2"/>
            <w:vAlign w:val="center"/>
          </w:tcPr>
          <w:p w14:paraId="71F1EFDD" w14:textId="77777777" w:rsidR="00CF7A57" w:rsidRPr="00CF7A57" w:rsidRDefault="00CF7A57" w:rsidP="00CF7A57">
            <w:pPr>
              <w:pStyle w:val="ListNumber"/>
              <w:rPr>
                <w:rFonts w:ascii="Times New Roman" w:eastAsiaTheme="majorEastAsia" w:hAnsi="Times New Roman" w:cs="Times New Roman"/>
                <w:b/>
                <w:color w:val="1F4E79" w:themeColor="accent1" w:themeShade="80"/>
              </w:rPr>
            </w:pPr>
            <w:bookmarkStart w:id="12" w:name="_Toc168381329"/>
            <w:r w:rsidRPr="00CF7A57">
              <w:rPr>
                <w:rFonts w:ascii="Times New Roman" w:eastAsiaTheme="majorEastAsia" w:hAnsi="Times New Roman" w:cs="Times New Roman"/>
                <w:b/>
                <w:color w:val="1F4E79" w:themeColor="accent1" w:themeShade="80"/>
              </w:rPr>
              <w:t>Tjedne obveze studenata studija u umjetničkom području uređene su prema specifičnim zahtjevima umjetničke nastave i struke.</w:t>
            </w:r>
            <w:bookmarkEnd w:id="12"/>
          </w:p>
          <w:p w14:paraId="698BF708" w14:textId="04180E4A" w:rsidR="00CF7A57" w:rsidRPr="009B01D4" w:rsidRDefault="00CF7A57" w:rsidP="00CF7A57">
            <w:pPr>
              <w:ind w:left="360" w:firstLine="508"/>
              <w:rPr>
                <w:rFonts w:ascii="Segoe UI Symbol" w:hAnsi="Segoe UI Symbol" w:cs="Segoe UI Symbol"/>
                <w:color w:val="1F4E79" w:themeColor="accent1" w:themeShade="80"/>
              </w:rPr>
            </w:pPr>
            <w:r w:rsidRPr="009B01D4">
              <w:rPr>
                <w:rFonts w:ascii="Times New Roman" w:hAnsi="Times New Roman" w:cs="Times New Roman"/>
                <w:color w:val="1F4E79" w:themeColor="accent1" w:themeShade="80"/>
              </w:rPr>
              <w:t xml:space="preserve">     Da </w:t>
            </w:r>
            <w:r w:rsidRPr="009B01D4">
              <w:rPr>
                <w:rFonts w:ascii="Segoe UI Symbol" w:hAnsi="Segoe UI Symbol" w:cs="Segoe UI Symbol"/>
                <w:color w:val="1F4E79" w:themeColor="accent1" w:themeShade="80"/>
              </w:rPr>
              <w:t xml:space="preserve">☐    </w:t>
            </w:r>
            <w:r>
              <w:rPr>
                <w:rFonts w:ascii="Segoe UI Symbol" w:hAnsi="Segoe UI Symbol" w:cs="Segoe UI Symbol"/>
                <w:color w:val="1F4E79" w:themeColor="accent1" w:themeShade="80"/>
              </w:rPr>
              <w:t xml:space="preserve">     </w:t>
            </w:r>
            <w:r w:rsidRPr="009B01D4">
              <w:rPr>
                <w:rFonts w:ascii="Times New Roman" w:hAnsi="Times New Roman" w:cs="Times New Roman"/>
                <w:color w:val="1F4E79" w:themeColor="accent1" w:themeShade="80"/>
              </w:rPr>
              <w:t xml:space="preserve">Ne </w:t>
            </w:r>
            <w:r w:rsidRPr="009B01D4">
              <w:rPr>
                <w:rFonts w:ascii="Segoe UI Symbol" w:hAnsi="Segoe UI Symbol" w:cs="Segoe UI Symbol"/>
                <w:color w:val="1F4E79" w:themeColor="accent1" w:themeShade="80"/>
              </w:rPr>
              <w:t xml:space="preserve">☐    </w:t>
            </w:r>
            <w:r w:rsidRPr="009B01D4">
              <w:rPr>
                <w:rFonts w:ascii="Times New Roman" w:hAnsi="Times New Roman" w:cs="Times New Roman"/>
                <w:color w:val="1F4E79" w:themeColor="accent1" w:themeShade="80"/>
              </w:rPr>
              <w:t xml:space="preserve">Nije primjenjivo </w:t>
            </w:r>
            <w:r w:rsidRPr="009B01D4">
              <w:rPr>
                <w:rFonts w:ascii="Segoe UI Symbol" w:hAnsi="Segoe UI Symbol" w:cs="Segoe UI Symbol"/>
                <w:color w:val="1F4E79" w:themeColor="accent1" w:themeShade="80"/>
              </w:rPr>
              <w:t>☐</w:t>
            </w:r>
          </w:p>
          <w:p w14:paraId="3990D096" w14:textId="77777777" w:rsidR="00CF7A57" w:rsidRPr="009B01D4" w:rsidRDefault="00CF7A57" w:rsidP="00CF7A57">
            <w:pPr>
              <w:rPr>
                <w:rFonts w:ascii="Times New Roman" w:hAnsi="Times New Roman" w:cs="Times New Roman"/>
                <w:color w:val="1F4E79" w:themeColor="accent1" w:themeShade="80"/>
                <w:u w:val="single"/>
              </w:rPr>
            </w:pPr>
            <w:r w:rsidRPr="009B01D4">
              <w:rPr>
                <w:rFonts w:ascii="Times New Roman" w:hAnsi="Times New Roman" w:cs="Times New Roman"/>
                <w:color w:val="1F4E79" w:themeColor="accent1" w:themeShade="80"/>
                <w:u w:val="single"/>
              </w:rPr>
              <w:t>Napomena/obrazloženje - prema potrebi:</w:t>
            </w:r>
          </w:p>
          <w:p w14:paraId="4F439B0B" w14:textId="77777777" w:rsidR="0043307A" w:rsidRDefault="0043307A" w:rsidP="0043307A"/>
        </w:tc>
      </w:tr>
      <w:tr w:rsidR="0043307A" w14:paraId="67DF402C" w14:textId="77777777" w:rsidTr="00CF7A57">
        <w:tc>
          <w:tcPr>
            <w:tcW w:w="9062" w:type="dxa"/>
            <w:gridSpan w:val="2"/>
            <w:vAlign w:val="center"/>
          </w:tcPr>
          <w:p w14:paraId="08DA8CA4" w14:textId="77777777" w:rsidR="00CF7A57" w:rsidRPr="00CF7A57" w:rsidRDefault="00CF7A57" w:rsidP="00CF7A57">
            <w:pPr>
              <w:pStyle w:val="ListNumber"/>
              <w:rPr>
                <w:rFonts w:ascii="Times New Roman" w:eastAsiaTheme="majorEastAsia" w:hAnsi="Times New Roman" w:cs="Times New Roman"/>
                <w:b/>
                <w:color w:val="1F4E79" w:themeColor="accent1" w:themeShade="80"/>
              </w:rPr>
            </w:pPr>
            <w:bookmarkStart w:id="13" w:name="_Toc168381330"/>
            <w:r w:rsidRPr="00CF7A57">
              <w:rPr>
                <w:rFonts w:ascii="Times New Roman" w:eastAsiaTheme="majorEastAsia" w:hAnsi="Times New Roman" w:cs="Times New Roman"/>
                <w:b/>
                <w:color w:val="1F4E79" w:themeColor="accent1" w:themeShade="80"/>
              </w:rPr>
              <w:t>Nastava i izvannastavne aktivnosti studenata iz tjelesne i zdravstvene kulture izvode se izvan satnice utvrđene čl. 79. st. 5. Statuta kao obvezne u prvoj i drugoj godini prijediplomskih i integriranih studija te kao neobvezne u ostalim studijskim godinama.</w:t>
            </w:r>
            <w:bookmarkEnd w:id="13"/>
          </w:p>
          <w:p w14:paraId="4352192A" w14:textId="42DAB85F" w:rsidR="00CF7A57" w:rsidRPr="009B01D4" w:rsidRDefault="00CF7A57" w:rsidP="00CF7A57">
            <w:pPr>
              <w:ind w:left="360" w:firstLine="508"/>
              <w:rPr>
                <w:rFonts w:ascii="Segoe UI Symbol" w:hAnsi="Segoe UI Symbol" w:cs="Segoe UI Symbol"/>
                <w:color w:val="1F4E79" w:themeColor="accent1" w:themeShade="80"/>
              </w:rPr>
            </w:pPr>
            <w:r w:rsidRPr="009B01D4">
              <w:rPr>
                <w:rFonts w:ascii="Times New Roman" w:hAnsi="Times New Roman" w:cs="Times New Roman"/>
                <w:color w:val="1F4E79" w:themeColor="accent1" w:themeShade="80"/>
              </w:rPr>
              <w:t xml:space="preserve">   </w:t>
            </w:r>
            <w:r>
              <w:rPr>
                <w:rFonts w:ascii="Times New Roman" w:hAnsi="Times New Roman" w:cs="Times New Roman"/>
                <w:color w:val="1F4E79" w:themeColor="accent1" w:themeShade="80"/>
              </w:rPr>
              <w:t xml:space="preserve">   </w:t>
            </w:r>
            <w:r w:rsidRPr="009B01D4">
              <w:rPr>
                <w:rFonts w:ascii="Times New Roman" w:hAnsi="Times New Roman" w:cs="Times New Roman"/>
                <w:color w:val="1F4E79" w:themeColor="accent1" w:themeShade="80"/>
              </w:rPr>
              <w:t xml:space="preserve">  Da </w:t>
            </w:r>
            <w:r w:rsidRPr="009B01D4">
              <w:rPr>
                <w:rFonts w:ascii="Segoe UI Symbol" w:hAnsi="Segoe UI Symbol" w:cs="Segoe UI Symbol"/>
                <w:color w:val="1F4E79" w:themeColor="accent1" w:themeShade="80"/>
              </w:rPr>
              <w:t xml:space="preserve">☐    </w:t>
            </w:r>
            <w:r>
              <w:rPr>
                <w:rFonts w:ascii="Segoe UI Symbol" w:hAnsi="Segoe UI Symbol" w:cs="Segoe UI Symbol"/>
                <w:color w:val="1F4E79" w:themeColor="accent1" w:themeShade="80"/>
              </w:rPr>
              <w:t xml:space="preserve">    </w:t>
            </w:r>
            <w:r w:rsidRPr="009B01D4">
              <w:rPr>
                <w:rFonts w:ascii="Times New Roman" w:hAnsi="Times New Roman" w:cs="Times New Roman"/>
                <w:color w:val="1F4E79" w:themeColor="accent1" w:themeShade="80"/>
              </w:rPr>
              <w:t xml:space="preserve">Ne </w:t>
            </w:r>
            <w:r w:rsidRPr="009B01D4">
              <w:rPr>
                <w:rFonts w:ascii="Segoe UI Symbol" w:hAnsi="Segoe UI Symbol" w:cs="Segoe UI Symbol"/>
                <w:color w:val="1F4E79" w:themeColor="accent1" w:themeShade="80"/>
              </w:rPr>
              <w:t>☐</w:t>
            </w:r>
          </w:p>
          <w:p w14:paraId="3F9C32D4" w14:textId="77777777" w:rsidR="00CF7A57" w:rsidRPr="009B01D4" w:rsidRDefault="00CF7A57" w:rsidP="00CF7A57">
            <w:pPr>
              <w:rPr>
                <w:rFonts w:ascii="Times New Roman" w:hAnsi="Times New Roman" w:cs="Times New Roman"/>
                <w:color w:val="1F4E79" w:themeColor="accent1" w:themeShade="80"/>
              </w:rPr>
            </w:pPr>
            <w:r w:rsidRPr="009B01D4">
              <w:rPr>
                <w:rFonts w:ascii="Times New Roman" w:hAnsi="Times New Roman" w:cs="Times New Roman"/>
                <w:color w:val="1F4E79" w:themeColor="accent1" w:themeShade="80"/>
                <w:u w:val="single"/>
              </w:rPr>
              <w:t>Napomena/obrazloženje - prema potrebi:</w:t>
            </w:r>
          </w:p>
          <w:p w14:paraId="60E5B861" w14:textId="77777777" w:rsidR="0043307A" w:rsidRDefault="0043307A" w:rsidP="0043307A"/>
        </w:tc>
      </w:tr>
      <w:tr w:rsidR="0043307A" w14:paraId="7557D424" w14:textId="77777777" w:rsidTr="00CF7A57">
        <w:tc>
          <w:tcPr>
            <w:tcW w:w="9062" w:type="dxa"/>
            <w:gridSpan w:val="2"/>
            <w:vAlign w:val="center"/>
          </w:tcPr>
          <w:p w14:paraId="44C72F83" w14:textId="77777777" w:rsidR="00CF7A57" w:rsidRPr="00CF7A57" w:rsidRDefault="00CF7A57" w:rsidP="00CF7A57">
            <w:pPr>
              <w:pStyle w:val="ListNumber"/>
              <w:rPr>
                <w:rFonts w:ascii="Times New Roman" w:eastAsiaTheme="majorEastAsia" w:hAnsi="Times New Roman" w:cs="Times New Roman"/>
                <w:b/>
                <w:color w:val="1F4E79" w:themeColor="accent1" w:themeShade="80"/>
              </w:rPr>
            </w:pPr>
            <w:bookmarkStart w:id="14" w:name="_Toc168381331"/>
            <w:r w:rsidRPr="00CF7A57">
              <w:rPr>
                <w:rFonts w:ascii="Times New Roman" w:eastAsiaTheme="majorEastAsia" w:hAnsi="Times New Roman" w:cs="Times New Roman"/>
                <w:b/>
                <w:color w:val="1F4E79" w:themeColor="accent1" w:themeShade="80"/>
              </w:rPr>
              <w:t>Za svaki kolegij na studijskom programu provode se ispiti na način da vrednuju ishode učenja kolegija.</w:t>
            </w:r>
            <w:bookmarkEnd w:id="14"/>
          </w:p>
          <w:p w14:paraId="28768909" w14:textId="21768C39" w:rsidR="00CF7A57" w:rsidRPr="009B01D4" w:rsidRDefault="00CF7A57" w:rsidP="00CF7A57">
            <w:pPr>
              <w:ind w:left="360" w:firstLine="508"/>
              <w:rPr>
                <w:rFonts w:ascii="Times New Roman" w:hAnsi="Times New Roman" w:cs="Times New Roman"/>
                <w:color w:val="1F4E79" w:themeColor="accent1" w:themeShade="80"/>
              </w:rPr>
            </w:pPr>
            <w:r w:rsidRPr="009B01D4">
              <w:rPr>
                <w:rFonts w:ascii="Times New Roman" w:hAnsi="Times New Roman" w:cs="Times New Roman"/>
                <w:color w:val="1F4E79" w:themeColor="accent1" w:themeShade="80"/>
              </w:rPr>
              <w:t xml:space="preserve">    </w:t>
            </w:r>
            <w:r>
              <w:rPr>
                <w:rFonts w:ascii="Times New Roman" w:hAnsi="Times New Roman" w:cs="Times New Roman"/>
                <w:color w:val="1F4E79" w:themeColor="accent1" w:themeShade="80"/>
              </w:rPr>
              <w:t xml:space="preserve">   </w:t>
            </w:r>
            <w:r w:rsidRPr="009B01D4">
              <w:rPr>
                <w:rFonts w:ascii="Times New Roman" w:hAnsi="Times New Roman" w:cs="Times New Roman"/>
                <w:color w:val="1F4E79" w:themeColor="accent1" w:themeShade="80"/>
              </w:rPr>
              <w:t xml:space="preserve"> Da </w:t>
            </w:r>
            <w:r w:rsidRPr="009B01D4">
              <w:rPr>
                <w:rFonts w:ascii="Segoe UI Symbol" w:hAnsi="Segoe UI Symbol" w:cs="Segoe UI Symbol"/>
                <w:color w:val="1F4E79" w:themeColor="accent1" w:themeShade="80"/>
              </w:rPr>
              <w:t xml:space="preserve">☐    </w:t>
            </w:r>
            <w:r>
              <w:rPr>
                <w:rFonts w:ascii="Segoe UI Symbol" w:hAnsi="Segoe UI Symbol" w:cs="Segoe UI Symbol"/>
                <w:color w:val="1F4E79" w:themeColor="accent1" w:themeShade="80"/>
              </w:rPr>
              <w:t xml:space="preserve">     </w:t>
            </w:r>
            <w:r w:rsidRPr="009B01D4">
              <w:rPr>
                <w:rFonts w:ascii="Times New Roman" w:hAnsi="Times New Roman" w:cs="Times New Roman"/>
                <w:color w:val="1F4E79" w:themeColor="accent1" w:themeShade="80"/>
              </w:rPr>
              <w:t xml:space="preserve">Ne </w:t>
            </w:r>
            <w:r w:rsidRPr="009B01D4">
              <w:rPr>
                <w:rFonts w:ascii="Segoe UI Symbol" w:hAnsi="Segoe UI Symbol" w:cs="Segoe UI Symbol"/>
                <w:color w:val="1F4E79" w:themeColor="accent1" w:themeShade="80"/>
              </w:rPr>
              <w:t>☐</w:t>
            </w:r>
          </w:p>
          <w:p w14:paraId="6673ECF1" w14:textId="77777777" w:rsidR="00CF7A57" w:rsidRPr="009B01D4" w:rsidRDefault="00CF7A57" w:rsidP="00CF7A57">
            <w:pPr>
              <w:rPr>
                <w:rFonts w:ascii="Times New Roman" w:hAnsi="Times New Roman" w:cs="Times New Roman"/>
                <w:color w:val="1F4E79" w:themeColor="accent1" w:themeShade="80"/>
                <w:u w:val="single"/>
              </w:rPr>
            </w:pPr>
            <w:r w:rsidRPr="009B01D4">
              <w:rPr>
                <w:rFonts w:ascii="Times New Roman" w:hAnsi="Times New Roman" w:cs="Times New Roman"/>
                <w:color w:val="1F4E79" w:themeColor="accent1" w:themeShade="80"/>
                <w:u w:val="single"/>
              </w:rPr>
              <w:t>Napomena/obrazloženje - prema potrebi</w:t>
            </w:r>
          </w:p>
          <w:p w14:paraId="7AADB724" w14:textId="77777777" w:rsidR="0043307A" w:rsidRDefault="0043307A" w:rsidP="0043307A"/>
        </w:tc>
      </w:tr>
      <w:tr w:rsidR="0043307A" w14:paraId="5B7365EB" w14:textId="77777777" w:rsidTr="00CF7A57">
        <w:tc>
          <w:tcPr>
            <w:tcW w:w="9062" w:type="dxa"/>
            <w:gridSpan w:val="2"/>
            <w:vAlign w:val="center"/>
          </w:tcPr>
          <w:p w14:paraId="3A2A3FA4" w14:textId="77777777" w:rsidR="00CF7A57" w:rsidRPr="00CF7A57" w:rsidRDefault="00CF7A57" w:rsidP="00CF7A57">
            <w:pPr>
              <w:pStyle w:val="ListNumber"/>
              <w:rPr>
                <w:rFonts w:ascii="Times New Roman" w:eastAsiaTheme="majorEastAsia" w:hAnsi="Times New Roman" w:cs="Times New Roman"/>
                <w:b/>
                <w:color w:val="1F4E79" w:themeColor="accent1" w:themeShade="80"/>
              </w:rPr>
            </w:pPr>
            <w:bookmarkStart w:id="15" w:name="_Toc168381332"/>
            <w:r w:rsidRPr="00CF7A57">
              <w:rPr>
                <w:rFonts w:ascii="Times New Roman" w:eastAsiaTheme="majorEastAsia" w:hAnsi="Times New Roman" w:cs="Times New Roman"/>
                <w:b/>
                <w:color w:val="1F4E79" w:themeColor="accent1" w:themeShade="80"/>
              </w:rPr>
              <w:t>Uvjeti upisa u višu studijsku godinu jasno su objašnjeni i objavljeni na službenom mrežnom sjedištu predlagatelja.</w:t>
            </w:r>
            <w:bookmarkEnd w:id="15"/>
          </w:p>
          <w:p w14:paraId="01D85810" w14:textId="33B531B9" w:rsidR="00CF7A57" w:rsidRPr="009B01D4" w:rsidRDefault="00CF7A57" w:rsidP="00CF7A57">
            <w:pPr>
              <w:ind w:left="360" w:firstLine="508"/>
              <w:rPr>
                <w:rFonts w:ascii="Times New Roman" w:hAnsi="Times New Roman" w:cs="Times New Roman"/>
                <w:color w:val="1F4E79" w:themeColor="accent1" w:themeShade="80"/>
              </w:rPr>
            </w:pPr>
            <w:r w:rsidRPr="009B01D4">
              <w:rPr>
                <w:rFonts w:ascii="Times New Roman" w:hAnsi="Times New Roman" w:cs="Times New Roman"/>
                <w:color w:val="1F4E79" w:themeColor="accent1" w:themeShade="80"/>
              </w:rPr>
              <w:t xml:space="preserve">     </w:t>
            </w:r>
            <w:r>
              <w:rPr>
                <w:rFonts w:ascii="Times New Roman" w:hAnsi="Times New Roman" w:cs="Times New Roman"/>
                <w:color w:val="1F4E79" w:themeColor="accent1" w:themeShade="80"/>
              </w:rPr>
              <w:t xml:space="preserve">   </w:t>
            </w:r>
            <w:r w:rsidRPr="009B01D4">
              <w:rPr>
                <w:rFonts w:ascii="Times New Roman" w:hAnsi="Times New Roman" w:cs="Times New Roman"/>
                <w:color w:val="1F4E79" w:themeColor="accent1" w:themeShade="80"/>
              </w:rPr>
              <w:t xml:space="preserve">Da </w:t>
            </w:r>
            <w:r w:rsidRPr="009B01D4">
              <w:rPr>
                <w:rFonts w:ascii="Segoe UI Symbol" w:hAnsi="Segoe UI Symbol" w:cs="Segoe UI Symbol"/>
                <w:color w:val="1F4E79" w:themeColor="accent1" w:themeShade="80"/>
              </w:rPr>
              <w:t xml:space="preserve">☐    </w:t>
            </w:r>
            <w:r>
              <w:rPr>
                <w:rFonts w:ascii="Segoe UI Symbol" w:hAnsi="Segoe UI Symbol" w:cs="Segoe UI Symbol"/>
                <w:color w:val="1F4E79" w:themeColor="accent1" w:themeShade="80"/>
              </w:rPr>
              <w:t xml:space="preserve">    </w:t>
            </w:r>
            <w:r w:rsidRPr="009B01D4">
              <w:rPr>
                <w:rFonts w:ascii="Times New Roman" w:hAnsi="Times New Roman" w:cs="Times New Roman"/>
                <w:color w:val="1F4E79" w:themeColor="accent1" w:themeShade="80"/>
              </w:rPr>
              <w:t xml:space="preserve">Ne </w:t>
            </w:r>
            <w:r w:rsidRPr="009B01D4">
              <w:rPr>
                <w:rFonts w:ascii="Segoe UI Symbol" w:hAnsi="Segoe UI Symbol" w:cs="Segoe UI Symbol"/>
                <w:color w:val="1F4E79" w:themeColor="accent1" w:themeShade="80"/>
              </w:rPr>
              <w:t>☐</w:t>
            </w:r>
          </w:p>
          <w:p w14:paraId="63B71D5A" w14:textId="77777777" w:rsidR="00CF7A57" w:rsidRPr="009B01D4" w:rsidRDefault="00CF7A57" w:rsidP="00CF7A57">
            <w:pPr>
              <w:rPr>
                <w:rFonts w:ascii="Times New Roman" w:hAnsi="Times New Roman" w:cs="Times New Roman"/>
                <w:color w:val="1F4E79" w:themeColor="accent1" w:themeShade="80"/>
                <w:u w:val="single"/>
              </w:rPr>
            </w:pPr>
            <w:r w:rsidRPr="009B01D4">
              <w:rPr>
                <w:rFonts w:ascii="Times New Roman" w:hAnsi="Times New Roman" w:cs="Times New Roman"/>
                <w:color w:val="1F4E79" w:themeColor="accent1" w:themeShade="80"/>
                <w:u w:val="single"/>
              </w:rPr>
              <w:t>Napomena/obrazloženje - prema potrebi</w:t>
            </w:r>
          </w:p>
          <w:p w14:paraId="4D94AB10" w14:textId="77777777" w:rsidR="0043307A" w:rsidRDefault="0043307A" w:rsidP="0043307A"/>
        </w:tc>
      </w:tr>
      <w:tr w:rsidR="0043307A" w14:paraId="07F120A6" w14:textId="77777777" w:rsidTr="00CF7A57">
        <w:tc>
          <w:tcPr>
            <w:tcW w:w="9062" w:type="dxa"/>
            <w:gridSpan w:val="2"/>
            <w:vAlign w:val="center"/>
          </w:tcPr>
          <w:p w14:paraId="2A79E21F" w14:textId="77777777" w:rsidR="00CF7A57" w:rsidRPr="00CF7A57" w:rsidRDefault="00CF7A57" w:rsidP="00CF7A57">
            <w:pPr>
              <w:pStyle w:val="ListNumber"/>
              <w:rPr>
                <w:rFonts w:ascii="Times New Roman" w:eastAsiaTheme="majorEastAsia" w:hAnsi="Times New Roman" w:cs="Times New Roman"/>
                <w:b/>
                <w:color w:val="1F4E79" w:themeColor="accent1" w:themeShade="80"/>
              </w:rPr>
            </w:pPr>
            <w:bookmarkStart w:id="16" w:name="_Toc168381334"/>
            <w:r w:rsidRPr="00CF7A57">
              <w:rPr>
                <w:rFonts w:ascii="Times New Roman" w:eastAsiaTheme="majorEastAsia" w:hAnsi="Times New Roman" w:cs="Times New Roman"/>
                <w:b/>
                <w:color w:val="1F4E79" w:themeColor="accent1" w:themeShade="80"/>
              </w:rPr>
              <w:t>Jasno je određen završetak studija.</w:t>
            </w:r>
            <w:bookmarkEnd w:id="16"/>
          </w:p>
          <w:p w14:paraId="20E48EC3" w14:textId="3C372A76" w:rsidR="00CF7A57" w:rsidRPr="009B01D4" w:rsidRDefault="00CF7A57" w:rsidP="00CF7A57">
            <w:pPr>
              <w:ind w:left="360" w:firstLine="508"/>
              <w:rPr>
                <w:rFonts w:ascii="Times New Roman" w:hAnsi="Times New Roman" w:cs="Times New Roman"/>
                <w:color w:val="1F4E79" w:themeColor="accent1" w:themeShade="80"/>
              </w:rPr>
            </w:pPr>
            <w:r w:rsidRPr="009B01D4">
              <w:rPr>
                <w:rFonts w:ascii="Times New Roman" w:hAnsi="Times New Roman" w:cs="Times New Roman"/>
                <w:color w:val="1F4E79" w:themeColor="accent1" w:themeShade="80"/>
              </w:rPr>
              <w:t xml:space="preserve">     Da </w:t>
            </w:r>
            <w:r w:rsidRPr="009B01D4">
              <w:rPr>
                <w:rFonts w:ascii="Segoe UI Symbol" w:hAnsi="Segoe UI Symbol" w:cs="Segoe UI Symbol"/>
                <w:color w:val="1F4E79" w:themeColor="accent1" w:themeShade="80"/>
              </w:rPr>
              <w:t xml:space="preserve">☐    </w:t>
            </w:r>
            <w:r>
              <w:rPr>
                <w:rFonts w:ascii="Segoe UI Symbol" w:hAnsi="Segoe UI Symbol" w:cs="Segoe UI Symbol"/>
                <w:color w:val="1F4E79" w:themeColor="accent1" w:themeShade="80"/>
              </w:rPr>
              <w:t xml:space="preserve">     </w:t>
            </w:r>
            <w:r w:rsidRPr="009B01D4">
              <w:rPr>
                <w:rFonts w:ascii="Times New Roman" w:hAnsi="Times New Roman" w:cs="Times New Roman"/>
                <w:color w:val="1F4E79" w:themeColor="accent1" w:themeShade="80"/>
              </w:rPr>
              <w:t xml:space="preserve">Ne </w:t>
            </w:r>
            <w:r w:rsidRPr="009B01D4">
              <w:rPr>
                <w:rFonts w:ascii="Segoe UI Symbol" w:hAnsi="Segoe UI Symbol" w:cs="Segoe UI Symbol"/>
                <w:color w:val="1F4E79" w:themeColor="accent1" w:themeShade="80"/>
              </w:rPr>
              <w:t>☐</w:t>
            </w:r>
          </w:p>
          <w:p w14:paraId="7B459DF6" w14:textId="77777777" w:rsidR="00CF7A57" w:rsidRPr="009B01D4" w:rsidRDefault="00CF7A57" w:rsidP="00CF7A57">
            <w:pPr>
              <w:rPr>
                <w:rFonts w:ascii="Times New Roman" w:hAnsi="Times New Roman" w:cs="Times New Roman"/>
                <w:color w:val="1F4E79" w:themeColor="accent1" w:themeShade="80"/>
                <w:u w:val="single"/>
              </w:rPr>
            </w:pPr>
            <w:r w:rsidRPr="009B01D4">
              <w:rPr>
                <w:rFonts w:ascii="Times New Roman" w:hAnsi="Times New Roman" w:cs="Times New Roman"/>
                <w:color w:val="1F4E79" w:themeColor="accent1" w:themeShade="80"/>
                <w:u w:val="single"/>
              </w:rPr>
              <w:t>Napomena/obrazloženje - prema potrebi</w:t>
            </w:r>
          </w:p>
          <w:p w14:paraId="072AE388" w14:textId="77777777" w:rsidR="0043307A" w:rsidRDefault="0043307A" w:rsidP="0043307A"/>
          <w:p w14:paraId="58EFF0AE" w14:textId="45772749" w:rsidR="00B8193A" w:rsidRDefault="00B8193A" w:rsidP="0043307A"/>
        </w:tc>
      </w:tr>
      <w:tr w:rsidR="00CF7A57" w:rsidRPr="00270FB5" w14:paraId="0838F985" w14:textId="77777777" w:rsidTr="00430703">
        <w:tc>
          <w:tcPr>
            <w:tcW w:w="9062" w:type="dxa"/>
            <w:gridSpan w:val="2"/>
            <w:shd w:val="clear" w:color="auto" w:fill="2E74B5" w:themeFill="accent1" w:themeFillShade="BF"/>
            <w:vAlign w:val="center"/>
          </w:tcPr>
          <w:p w14:paraId="4B4A9B69" w14:textId="605B0133" w:rsidR="0043307A" w:rsidRPr="00270FB5" w:rsidRDefault="00CF7A57" w:rsidP="0043307A">
            <w:pPr>
              <w:rPr>
                <w:rFonts w:ascii="Times New Roman" w:hAnsi="Times New Roman" w:cs="Times New Roman"/>
                <w:b/>
                <w:color w:val="FFFFFF" w:themeColor="background1"/>
              </w:rPr>
            </w:pPr>
            <w:r w:rsidRPr="00270FB5">
              <w:rPr>
                <w:rFonts w:ascii="Times New Roman" w:hAnsi="Times New Roman" w:cs="Times New Roman"/>
                <w:b/>
                <w:color w:val="FFFFFF" w:themeColor="background1"/>
              </w:rPr>
              <w:lastRenderedPageBreak/>
              <w:t xml:space="preserve">KRITERIJI INTERDISCIPLINARNOSTI - </w:t>
            </w:r>
            <w:r w:rsidR="00270FB5" w:rsidRPr="00270FB5">
              <w:rPr>
                <w:rFonts w:ascii="Times New Roman" w:hAnsi="Times New Roman" w:cs="Times New Roman"/>
                <w:b/>
                <w:color w:val="FFFFFF" w:themeColor="background1"/>
              </w:rPr>
              <w:t>ako se predlaže interdisciplinarni studij</w:t>
            </w:r>
          </w:p>
        </w:tc>
      </w:tr>
      <w:tr w:rsidR="00270FB5" w14:paraId="16EFB8C7" w14:textId="77777777" w:rsidTr="00AE79A5">
        <w:trPr>
          <w:trHeight w:val="340"/>
        </w:trPr>
        <w:tc>
          <w:tcPr>
            <w:tcW w:w="9062" w:type="dxa"/>
            <w:gridSpan w:val="2"/>
            <w:vAlign w:val="center"/>
          </w:tcPr>
          <w:p w14:paraId="0CC905C9" w14:textId="6F1E0ADD" w:rsidR="00270FB5" w:rsidRDefault="00270FB5" w:rsidP="00D34AB8">
            <w:pPr>
              <w:pStyle w:val="Quote"/>
            </w:pPr>
            <w:r w:rsidRPr="009B01D4">
              <w:t>Studijski programi koji su interdisciplinarni trebaju ispunjavati uvjete iz čl. 4/5/2b Pravilnika.</w:t>
            </w:r>
          </w:p>
        </w:tc>
      </w:tr>
      <w:tr w:rsidR="00270FB5" w14:paraId="72DB4CBF" w14:textId="77777777" w:rsidTr="00270FB5">
        <w:trPr>
          <w:trHeight w:val="334"/>
        </w:trPr>
        <w:tc>
          <w:tcPr>
            <w:tcW w:w="6232" w:type="dxa"/>
            <w:vAlign w:val="center"/>
          </w:tcPr>
          <w:p w14:paraId="583753F3" w14:textId="733BE673" w:rsidR="00270FB5" w:rsidRPr="00270FB5" w:rsidRDefault="00270FB5" w:rsidP="00270FB5">
            <w:pPr>
              <w:pStyle w:val="ListNumber"/>
              <w:numPr>
                <w:ilvl w:val="0"/>
                <w:numId w:val="46"/>
              </w:numPr>
              <w:rPr>
                <w:rFonts w:ascii="Times New Roman" w:eastAsiaTheme="majorEastAsia" w:hAnsi="Times New Roman" w:cs="Times New Roman"/>
                <w:b/>
                <w:color w:val="1F4E79" w:themeColor="accent1" w:themeShade="80"/>
              </w:rPr>
            </w:pPr>
            <w:r w:rsidRPr="00270FB5">
              <w:rPr>
                <w:rFonts w:ascii="Times New Roman" w:eastAsiaTheme="majorEastAsia" w:hAnsi="Times New Roman" w:cs="Times New Roman"/>
                <w:b/>
                <w:color w:val="1F4E79" w:themeColor="accent1" w:themeShade="80"/>
              </w:rPr>
              <w:t>Broj kolegija i bodova prema ECTS-u prema poljima:</w:t>
            </w:r>
          </w:p>
        </w:tc>
        <w:tc>
          <w:tcPr>
            <w:tcW w:w="2830" w:type="dxa"/>
            <w:vAlign w:val="center"/>
          </w:tcPr>
          <w:p w14:paraId="705B1FAE" w14:textId="31E924D9" w:rsidR="00270FB5" w:rsidRDefault="00270FB5" w:rsidP="00270FB5"/>
        </w:tc>
      </w:tr>
      <w:tr w:rsidR="00270FB5" w:rsidRPr="00270FB5" w14:paraId="6C780C05" w14:textId="77777777" w:rsidTr="00270FB5">
        <w:trPr>
          <w:trHeight w:val="334"/>
        </w:trPr>
        <w:tc>
          <w:tcPr>
            <w:tcW w:w="6232" w:type="dxa"/>
            <w:vAlign w:val="center"/>
          </w:tcPr>
          <w:p w14:paraId="480639ED" w14:textId="6269E739" w:rsidR="00270FB5" w:rsidRPr="00270FB5" w:rsidRDefault="00270FB5" w:rsidP="00270FB5">
            <w:pPr>
              <w:pStyle w:val="ListNumber"/>
              <w:numPr>
                <w:ilvl w:val="0"/>
                <w:numId w:val="46"/>
              </w:numPr>
              <w:rPr>
                <w:rFonts w:ascii="Times New Roman" w:eastAsiaTheme="majorEastAsia" w:hAnsi="Times New Roman" w:cs="Times New Roman"/>
                <w:b/>
                <w:color w:val="1F4E79" w:themeColor="accent1" w:themeShade="80"/>
              </w:rPr>
            </w:pPr>
            <w:r w:rsidRPr="00270FB5">
              <w:rPr>
                <w:rFonts w:ascii="Times New Roman" w:eastAsiaTheme="majorEastAsia" w:hAnsi="Times New Roman" w:cs="Times New Roman"/>
                <w:b/>
                <w:color w:val="1F4E79" w:themeColor="accent1" w:themeShade="80"/>
              </w:rPr>
              <w:t>Raspored ishoda učenja studijskoga programa po poljima:</w:t>
            </w:r>
          </w:p>
        </w:tc>
        <w:tc>
          <w:tcPr>
            <w:tcW w:w="2830" w:type="dxa"/>
            <w:vAlign w:val="center"/>
          </w:tcPr>
          <w:p w14:paraId="621C2303" w14:textId="34F577EB" w:rsidR="00270FB5" w:rsidRPr="00270FB5" w:rsidRDefault="00270FB5" w:rsidP="00270FB5">
            <w:pPr>
              <w:pStyle w:val="ListNumber"/>
              <w:numPr>
                <w:ilvl w:val="0"/>
                <w:numId w:val="0"/>
              </w:numPr>
              <w:rPr>
                <w:rFonts w:ascii="Times New Roman" w:eastAsiaTheme="majorEastAsia" w:hAnsi="Times New Roman" w:cs="Times New Roman"/>
                <w:b/>
                <w:color w:val="1F4E79" w:themeColor="accent1" w:themeShade="80"/>
              </w:rPr>
            </w:pPr>
          </w:p>
        </w:tc>
      </w:tr>
      <w:tr w:rsidR="00270FB5" w:rsidRPr="00270FB5" w14:paraId="353D0515" w14:textId="77777777" w:rsidTr="00270FB5">
        <w:trPr>
          <w:trHeight w:val="334"/>
        </w:trPr>
        <w:tc>
          <w:tcPr>
            <w:tcW w:w="6232" w:type="dxa"/>
            <w:vAlign w:val="center"/>
          </w:tcPr>
          <w:p w14:paraId="7C8C7F1D" w14:textId="2C68AE22" w:rsidR="00270FB5" w:rsidRPr="00270FB5" w:rsidRDefault="00270FB5" w:rsidP="00270FB5">
            <w:pPr>
              <w:pStyle w:val="ListNumber"/>
              <w:numPr>
                <w:ilvl w:val="0"/>
                <w:numId w:val="46"/>
              </w:numPr>
              <w:rPr>
                <w:rFonts w:ascii="Times New Roman" w:eastAsiaTheme="majorEastAsia" w:hAnsi="Times New Roman" w:cs="Times New Roman"/>
                <w:b/>
                <w:color w:val="1F4E79" w:themeColor="accent1" w:themeShade="80"/>
              </w:rPr>
            </w:pPr>
            <w:r w:rsidRPr="00270FB5">
              <w:rPr>
                <w:rFonts w:ascii="Times New Roman" w:eastAsiaTheme="majorEastAsia" w:hAnsi="Times New Roman" w:cs="Times New Roman"/>
                <w:b/>
                <w:color w:val="1F4E79" w:themeColor="accent1" w:themeShade="80"/>
              </w:rPr>
              <w:t>Broj nastavnika prema poljima izbora nastavnika:</w:t>
            </w:r>
          </w:p>
        </w:tc>
        <w:tc>
          <w:tcPr>
            <w:tcW w:w="2830" w:type="dxa"/>
            <w:vAlign w:val="center"/>
          </w:tcPr>
          <w:p w14:paraId="5472052A" w14:textId="40BF0E18" w:rsidR="00270FB5" w:rsidRPr="00270FB5" w:rsidRDefault="00270FB5" w:rsidP="00270FB5">
            <w:pPr>
              <w:pStyle w:val="ListNumber"/>
              <w:numPr>
                <w:ilvl w:val="0"/>
                <w:numId w:val="0"/>
              </w:numPr>
              <w:rPr>
                <w:rFonts w:ascii="Times New Roman" w:eastAsiaTheme="majorEastAsia" w:hAnsi="Times New Roman" w:cs="Times New Roman"/>
                <w:b/>
                <w:color w:val="1F4E79" w:themeColor="accent1" w:themeShade="80"/>
              </w:rPr>
            </w:pPr>
          </w:p>
        </w:tc>
      </w:tr>
      <w:tr w:rsidR="00270FB5" w:rsidRPr="00270FB5" w14:paraId="650BF5A2" w14:textId="77777777" w:rsidTr="00270FB5">
        <w:trPr>
          <w:trHeight w:val="334"/>
        </w:trPr>
        <w:tc>
          <w:tcPr>
            <w:tcW w:w="6232" w:type="dxa"/>
            <w:vAlign w:val="center"/>
          </w:tcPr>
          <w:p w14:paraId="71D62E67" w14:textId="2EFFE3A4" w:rsidR="00270FB5" w:rsidRPr="00270FB5" w:rsidRDefault="00270FB5" w:rsidP="00270FB5">
            <w:pPr>
              <w:pStyle w:val="ListNumber"/>
              <w:numPr>
                <w:ilvl w:val="0"/>
                <w:numId w:val="46"/>
              </w:numPr>
              <w:rPr>
                <w:rFonts w:ascii="Times New Roman" w:eastAsiaTheme="majorEastAsia" w:hAnsi="Times New Roman" w:cs="Times New Roman"/>
                <w:b/>
                <w:color w:val="1F4E79" w:themeColor="accent1" w:themeShade="80"/>
              </w:rPr>
            </w:pPr>
            <w:r w:rsidRPr="00270FB5">
              <w:rPr>
                <w:rFonts w:ascii="Times New Roman" w:eastAsiaTheme="majorEastAsia" w:hAnsi="Times New Roman" w:cs="Times New Roman"/>
                <w:b/>
                <w:color w:val="1F4E79" w:themeColor="accent1" w:themeShade="80"/>
              </w:rPr>
              <w:t>Akademski naziv koji se stječe završetkom studija (treba jasno odražavati interdisciplinarnost):</w:t>
            </w:r>
          </w:p>
        </w:tc>
        <w:tc>
          <w:tcPr>
            <w:tcW w:w="2830" w:type="dxa"/>
            <w:vAlign w:val="center"/>
          </w:tcPr>
          <w:p w14:paraId="00F8D4E5" w14:textId="0A8A2C67" w:rsidR="00270FB5" w:rsidRPr="00270FB5" w:rsidRDefault="00270FB5" w:rsidP="00270FB5">
            <w:pPr>
              <w:pStyle w:val="ListNumber"/>
              <w:numPr>
                <w:ilvl w:val="0"/>
                <w:numId w:val="0"/>
              </w:numPr>
              <w:rPr>
                <w:rFonts w:ascii="Times New Roman" w:eastAsiaTheme="majorEastAsia" w:hAnsi="Times New Roman" w:cs="Times New Roman"/>
                <w:b/>
                <w:color w:val="1F4E79" w:themeColor="accent1" w:themeShade="80"/>
              </w:rPr>
            </w:pPr>
          </w:p>
        </w:tc>
      </w:tr>
      <w:tr w:rsidR="00270FB5" w14:paraId="7365955E" w14:textId="77777777" w:rsidTr="0022733C">
        <w:trPr>
          <w:trHeight w:val="334"/>
        </w:trPr>
        <w:tc>
          <w:tcPr>
            <w:tcW w:w="9062" w:type="dxa"/>
            <w:gridSpan w:val="2"/>
            <w:vAlign w:val="center"/>
          </w:tcPr>
          <w:p w14:paraId="1001485B" w14:textId="32E0E640" w:rsidR="00270FB5" w:rsidRPr="00270FB5" w:rsidRDefault="00270FB5" w:rsidP="00270FB5">
            <w:pPr>
              <w:rPr>
                <w:rFonts w:ascii="Times New Roman" w:hAnsi="Times New Roman" w:cs="Times New Roman"/>
                <w:color w:val="1F4E79" w:themeColor="accent1" w:themeShade="80"/>
              </w:rPr>
            </w:pPr>
            <w:r>
              <w:rPr>
                <w:rFonts w:ascii="Times New Roman" w:hAnsi="Times New Roman" w:cs="Times New Roman"/>
                <w:b/>
                <w:color w:val="1F4E79" w:themeColor="accent1" w:themeShade="80"/>
              </w:rPr>
              <w:br/>
            </w:r>
            <w:r w:rsidRPr="00270FB5">
              <w:rPr>
                <w:rFonts w:ascii="Times New Roman" w:hAnsi="Times New Roman" w:cs="Times New Roman"/>
                <w:color w:val="1F4E79" w:themeColor="accent1" w:themeShade="80"/>
              </w:rPr>
              <w:t>Napomena/obrazloženje - prema potrebi</w:t>
            </w:r>
          </w:p>
          <w:p w14:paraId="5BD05901" w14:textId="77777777" w:rsidR="00270FB5" w:rsidRDefault="00270FB5" w:rsidP="0043307A"/>
          <w:p w14:paraId="2BA582BD" w14:textId="77777777" w:rsidR="00270FB5" w:rsidRDefault="00270FB5" w:rsidP="0043307A"/>
          <w:p w14:paraId="16DB3AA5" w14:textId="62F35234" w:rsidR="00270FB5" w:rsidRDefault="00270FB5" w:rsidP="0043307A"/>
        </w:tc>
      </w:tr>
    </w:tbl>
    <w:p w14:paraId="3D80832E" w14:textId="77777777" w:rsidR="0043307A" w:rsidRPr="0043307A" w:rsidRDefault="0043307A" w:rsidP="0043307A"/>
    <w:p w14:paraId="0CF0D60C" w14:textId="77777777" w:rsidR="00423B32" w:rsidRPr="009B01D4" w:rsidRDefault="00423B32" w:rsidP="006626FC">
      <w:pPr>
        <w:rPr>
          <w:rFonts w:ascii="Times New Roman" w:hAnsi="Times New Roman" w:cs="Times New Roman"/>
          <w:color w:val="1F4E79" w:themeColor="accent1" w:themeShade="80"/>
        </w:rPr>
      </w:pPr>
    </w:p>
    <w:p w14:paraId="0E503320" w14:textId="77777777" w:rsidR="00423B32" w:rsidRPr="009B01D4" w:rsidRDefault="00423B32" w:rsidP="00423B32">
      <w:pPr>
        <w:rPr>
          <w:color w:val="1F4E79" w:themeColor="accent1" w:themeShade="80"/>
        </w:rPr>
      </w:pPr>
      <w:r w:rsidRPr="009B01D4">
        <w:rPr>
          <w:color w:val="1F4E79" w:themeColor="accent1" w:themeShade="80"/>
        </w:rPr>
        <w:br w:type="page"/>
      </w:r>
    </w:p>
    <w:p w14:paraId="35C5FEE9" w14:textId="33440EB9" w:rsidR="006626FC" w:rsidRPr="009B01D4" w:rsidRDefault="004421C6" w:rsidP="0056516F">
      <w:pPr>
        <w:pStyle w:val="Heading1"/>
      </w:pPr>
      <w:bookmarkStart w:id="17" w:name="_Toc169163439"/>
      <w:r w:rsidRPr="009B01D4">
        <w:lastRenderedPageBreak/>
        <w:t>ANALIZA USPOREDIVOSTI STUDIJSKOG PROGRAMA</w:t>
      </w:r>
      <w:bookmarkEnd w:id="17"/>
    </w:p>
    <w:p w14:paraId="6C4BD3AE" w14:textId="593C1641" w:rsidR="00044B47" w:rsidRPr="009B01D4" w:rsidRDefault="00044B47" w:rsidP="00D34AB8">
      <w:pPr>
        <w:pStyle w:val="Quote"/>
      </w:pPr>
      <w:r w:rsidRPr="009B01D4">
        <w:t xml:space="preserve">U skladu s </w:t>
      </w:r>
      <w:r w:rsidR="00C92FF7" w:rsidRPr="009B01D4">
        <w:t>čl. 4</w:t>
      </w:r>
      <w:r w:rsidR="00243BD2" w:rsidRPr="009B01D4">
        <w:t>/</w:t>
      </w:r>
      <w:r w:rsidR="00C92FF7" w:rsidRPr="009B01D4">
        <w:t>5</w:t>
      </w:r>
      <w:r w:rsidR="00243BD2" w:rsidRPr="009B01D4">
        <w:t>/</w:t>
      </w:r>
      <w:r w:rsidR="00C92FF7" w:rsidRPr="009B01D4">
        <w:t xml:space="preserve">2c </w:t>
      </w:r>
      <w:r w:rsidRPr="009B01D4">
        <w:t>Pravilnik</w:t>
      </w:r>
      <w:r w:rsidR="00C92FF7" w:rsidRPr="009B01D4">
        <w:t xml:space="preserve">a </w:t>
      </w:r>
      <w:r w:rsidRPr="009B01D4">
        <w:t>potrebno je provesti analizu usporedivosti studijskog programa sa sličnim programima.</w:t>
      </w:r>
    </w:p>
    <w:tbl>
      <w:tblPr>
        <w:tblStyle w:val="TableGrid"/>
        <w:tblW w:w="0" w:type="auto"/>
        <w:tblCellMar>
          <w:top w:w="113" w:type="dxa"/>
          <w:bottom w:w="113" w:type="dxa"/>
        </w:tblCellMar>
        <w:tblLook w:val="04A0" w:firstRow="1" w:lastRow="0" w:firstColumn="1" w:lastColumn="0" w:noHBand="0" w:noVBand="1"/>
      </w:tblPr>
      <w:tblGrid>
        <w:gridCol w:w="9062"/>
      </w:tblGrid>
      <w:tr w:rsidR="009B01D4" w:rsidRPr="009B01D4" w14:paraId="4290FD67" w14:textId="77777777" w:rsidTr="001F671A">
        <w:tc>
          <w:tcPr>
            <w:tcW w:w="9062" w:type="dxa"/>
          </w:tcPr>
          <w:p w14:paraId="75CED3C8" w14:textId="13677AE0" w:rsidR="006626FC" w:rsidRPr="009B01D4" w:rsidRDefault="00243BD2" w:rsidP="005B2F95">
            <w:pPr>
              <w:pStyle w:val="ListParagraph"/>
              <w:numPr>
                <w:ilvl w:val="0"/>
                <w:numId w:val="6"/>
              </w:numPr>
              <w:rPr>
                <w:rFonts w:cs="Times New Roman"/>
              </w:rPr>
            </w:pPr>
            <w:r w:rsidRPr="009B01D4">
              <w:rPr>
                <w:rFonts w:cs="Times New Roman"/>
                <w:b/>
              </w:rPr>
              <w:t>N</w:t>
            </w:r>
            <w:r w:rsidR="00CA5C62" w:rsidRPr="009B01D4">
              <w:rPr>
                <w:rFonts w:cs="Times New Roman"/>
                <w:b/>
              </w:rPr>
              <w:t>avedite studijske programe na Sveučilištu i sastavnicama koji su slični predloženom programu</w:t>
            </w:r>
            <w:r w:rsidRPr="009B01D4">
              <w:rPr>
                <w:rFonts w:cs="Times New Roman"/>
                <w:b/>
              </w:rPr>
              <w:t xml:space="preserve"> te o</w:t>
            </w:r>
            <w:r w:rsidR="00CA5C62" w:rsidRPr="009B01D4">
              <w:rPr>
                <w:rFonts w:cs="Times New Roman"/>
                <w:b/>
              </w:rPr>
              <w:t>bjasnite kako se</w:t>
            </w:r>
            <w:r w:rsidR="00E42A19" w:rsidRPr="009B01D4">
              <w:rPr>
                <w:rFonts w:cs="Times New Roman"/>
                <w:b/>
              </w:rPr>
              <w:t xml:space="preserve"> predloženi program</w:t>
            </w:r>
            <w:r w:rsidR="00CA5C62" w:rsidRPr="009B01D4">
              <w:rPr>
                <w:rFonts w:cs="Times New Roman"/>
                <w:b/>
              </w:rPr>
              <w:t xml:space="preserve"> razlikuje od </w:t>
            </w:r>
            <w:r w:rsidRPr="009B01D4">
              <w:rPr>
                <w:rFonts w:cs="Times New Roman"/>
                <w:b/>
              </w:rPr>
              <w:t>njih</w:t>
            </w:r>
            <w:r w:rsidR="00E42A19" w:rsidRPr="009B01D4">
              <w:rPr>
                <w:rFonts w:cs="Times New Roman"/>
                <w:b/>
              </w:rPr>
              <w:t xml:space="preserve"> odnosno koje su njegove dodatne prednosti</w:t>
            </w:r>
            <w:r w:rsidR="00172457">
              <w:rPr>
                <w:rFonts w:cs="Times New Roman"/>
                <w:b/>
              </w:rPr>
              <w:t>.</w:t>
            </w:r>
          </w:p>
          <w:p w14:paraId="1A9F96A5" w14:textId="77777777" w:rsidR="003C5806" w:rsidRPr="009B01D4" w:rsidRDefault="003C5806" w:rsidP="00397D8E">
            <w:pPr>
              <w:rPr>
                <w:rFonts w:ascii="Times New Roman" w:hAnsi="Times New Roman" w:cs="Times New Roman"/>
                <w:color w:val="1F4E79" w:themeColor="accent1" w:themeShade="80"/>
              </w:rPr>
            </w:pPr>
          </w:p>
          <w:p w14:paraId="7762FC7F" w14:textId="77777777" w:rsidR="003C5806" w:rsidRPr="009B01D4" w:rsidRDefault="003C5806" w:rsidP="00397D8E">
            <w:pPr>
              <w:rPr>
                <w:rFonts w:ascii="Times New Roman" w:hAnsi="Times New Roman" w:cs="Times New Roman"/>
                <w:color w:val="1F4E79" w:themeColor="accent1" w:themeShade="80"/>
              </w:rPr>
            </w:pPr>
          </w:p>
          <w:p w14:paraId="2B7D9C0F" w14:textId="77777777" w:rsidR="003C5806" w:rsidRPr="009B01D4" w:rsidRDefault="003C5806" w:rsidP="00397D8E">
            <w:pPr>
              <w:rPr>
                <w:rFonts w:ascii="Times New Roman" w:hAnsi="Times New Roman" w:cs="Times New Roman"/>
                <w:color w:val="1F4E79" w:themeColor="accent1" w:themeShade="80"/>
              </w:rPr>
            </w:pPr>
          </w:p>
          <w:p w14:paraId="0CD8B21C" w14:textId="77777777" w:rsidR="003C5806" w:rsidRPr="009B01D4" w:rsidRDefault="003C5806" w:rsidP="00397D8E">
            <w:pPr>
              <w:rPr>
                <w:rFonts w:ascii="Times New Roman" w:hAnsi="Times New Roman" w:cs="Times New Roman"/>
                <w:color w:val="1F4E79" w:themeColor="accent1" w:themeShade="80"/>
              </w:rPr>
            </w:pPr>
          </w:p>
          <w:p w14:paraId="70359AA9" w14:textId="77777777" w:rsidR="003C5806" w:rsidRPr="009B01D4" w:rsidRDefault="003C5806" w:rsidP="00397D8E">
            <w:pPr>
              <w:rPr>
                <w:rFonts w:ascii="Times New Roman" w:hAnsi="Times New Roman" w:cs="Times New Roman"/>
                <w:color w:val="1F4E79" w:themeColor="accent1" w:themeShade="80"/>
              </w:rPr>
            </w:pPr>
          </w:p>
          <w:p w14:paraId="537B31F7" w14:textId="77777777" w:rsidR="003C5806" w:rsidRPr="009B01D4" w:rsidRDefault="003C5806" w:rsidP="00397D8E">
            <w:pPr>
              <w:rPr>
                <w:rFonts w:ascii="Times New Roman" w:hAnsi="Times New Roman" w:cs="Times New Roman"/>
                <w:color w:val="1F4E79" w:themeColor="accent1" w:themeShade="80"/>
              </w:rPr>
            </w:pPr>
          </w:p>
          <w:p w14:paraId="3838B237" w14:textId="77777777" w:rsidR="003C5806" w:rsidRPr="009B01D4" w:rsidRDefault="003C5806" w:rsidP="00397D8E">
            <w:pPr>
              <w:rPr>
                <w:rFonts w:ascii="Times New Roman" w:hAnsi="Times New Roman" w:cs="Times New Roman"/>
                <w:color w:val="1F4E79" w:themeColor="accent1" w:themeShade="80"/>
              </w:rPr>
            </w:pPr>
          </w:p>
          <w:p w14:paraId="7219A784" w14:textId="77777777" w:rsidR="003C5806" w:rsidRPr="009B01D4" w:rsidRDefault="003C5806" w:rsidP="00397D8E">
            <w:pPr>
              <w:rPr>
                <w:rFonts w:ascii="Times New Roman" w:hAnsi="Times New Roman" w:cs="Times New Roman"/>
                <w:color w:val="1F4E79" w:themeColor="accent1" w:themeShade="80"/>
              </w:rPr>
            </w:pPr>
          </w:p>
          <w:p w14:paraId="5D3C745A" w14:textId="77777777" w:rsidR="003C5806" w:rsidRPr="009B01D4" w:rsidRDefault="003C5806" w:rsidP="00397D8E">
            <w:pPr>
              <w:rPr>
                <w:rFonts w:ascii="Times New Roman" w:hAnsi="Times New Roman" w:cs="Times New Roman"/>
                <w:color w:val="1F4E79" w:themeColor="accent1" w:themeShade="80"/>
              </w:rPr>
            </w:pPr>
          </w:p>
          <w:p w14:paraId="73489535" w14:textId="77777777" w:rsidR="006626FC" w:rsidRPr="009B01D4" w:rsidRDefault="006626FC" w:rsidP="00397D8E">
            <w:pPr>
              <w:rPr>
                <w:rFonts w:ascii="Times New Roman" w:hAnsi="Times New Roman" w:cs="Times New Roman"/>
                <w:color w:val="1F4E79" w:themeColor="accent1" w:themeShade="80"/>
              </w:rPr>
            </w:pPr>
          </w:p>
        </w:tc>
      </w:tr>
      <w:tr w:rsidR="009B01D4" w:rsidRPr="009B01D4" w14:paraId="48A23447" w14:textId="77777777" w:rsidTr="001F671A">
        <w:tc>
          <w:tcPr>
            <w:tcW w:w="9062" w:type="dxa"/>
          </w:tcPr>
          <w:p w14:paraId="4F5628AA" w14:textId="0A279480" w:rsidR="00423B32" w:rsidRPr="009B01D4" w:rsidRDefault="00423B32" w:rsidP="00216D53">
            <w:pPr>
              <w:pStyle w:val="ListParagraph"/>
              <w:numPr>
                <w:ilvl w:val="0"/>
                <w:numId w:val="6"/>
              </w:numPr>
              <w:rPr>
                <w:rFonts w:cs="Times New Roman"/>
                <w:b/>
              </w:rPr>
            </w:pPr>
            <w:r w:rsidRPr="009B01D4">
              <w:rPr>
                <w:rFonts w:cs="Times New Roman"/>
                <w:b/>
              </w:rPr>
              <w:t>Usporedite specifične kompetencije</w:t>
            </w:r>
            <w:r w:rsidR="00E42A19" w:rsidRPr="009B01D4">
              <w:rPr>
                <w:rFonts w:cs="Times New Roman"/>
                <w:b/>
              </w:rPr>
              <w:t xml:space="preserve"> institucije</w:t>
            </w:r>
            <w:r w:rsidRPr="009B01D4">
              <w:rPr>
                <w:rFonts w:cs="Times New Roman"/>
                <w:b/>
              </w:rPr>
              <w:t xml:space="preserve"> predlagatelja koje opravdavaju izvođenje studijskog programa u odnosu na izvoditelje sličnih studijskih programa na Sveučilištu i sastavnicama</w:t>
            </w:r>
            <w:r w:rsidR="00954948" w:rsidRPr="009B01D4">
              <w:rPr>
                <w:rFonts w:cs="Times New Roman"/>
                <w:b/>
              </w:rPr>
              <w:t>, kako biste argumentirali</w:t>
            </w:r>
            <w:r w:rsidR="00674CBA" w:rsidRPr="009B01D4">
              <w:rPr>
                <w:rFonts w:cs="Times New Roman"/>
                <w:b/>
              </w:rPr>
              <w:t xml:space="preserve"> zašto je vaša institucija najprimjereniji izvoditelj programa na Sveučilištu</w:t>
            </w:r>
            <w:r w:rsidR="00172457">
              <w:rPr>
                <w:rFonts w:cs="Times New Roman"/>
                <w:b/>
              </w:rPr>
              <w:t>.</w:t>
            </w:r>
          </w:p>
          <w:p w14:paraId="3762F034" w14:textId="77777777" w:rsidR="00423B32" w:rsidRPr="009B01D4" w:rsidRDefault="00423B32" w:rsidP="00397D8E">
            <w:pPr>
              <w:rPr>
                <w:rFonts w:ascii="Times New Roman" w:hAnsi="Times New Roman" w:cs="Times New Roman"/>
                <w:color w:val="1F4E79" w:themeColor="accent1" w:themeShade="80"/>
              </w:rPr>
            </w:pPr>
          </w:p>
          <w:p w14:paraId="69A5CAB0" w14:textId="77777777" w:rsidR="003C5806" w:rsidRPr="009B01D4" w:rsidRDefault="003C5806" w:rsidP="00397D8E">
            <w:pPr>
              <w:rPr>
                <w:rFonts w:ascii="Times New Roman" w:hAnsi="Times New Roman" w:cs="Times New Roman"/>
                <w:color w:val="1F4E79" w:themeColor="accent1" w:themeShade="80"/>
              </w:rPr>
            </w:pPr>
          </w:p>
          <w:p w14:paraId="185DACF0" w14:textId="77777777" w:rsidR="003C5806" w:rsidRPr="009B01D4" w:rsidRDefault="003C5806" w:rsidP="00397D8E">
            <w:pPr>
              <w:rPr>
                <w:rFonts w:ascii="Times New Roman" w:hAnsi="Times New Roman" w:cs="Times New Roman"/>
                <w:color w:val="1F4E79" w:themeColor="accent1" w:themeShade="80"/>
              </w:rPr>
            </w:pPr>
          </w:p>
          <w:p w14:paraId="5CC03559" w14:textId="77777777" w:rsidR="003C5806" w:rsidRPr="009B01D4" w:rsidRDefault="003C5806" w:rsidP="00397D8E">
            <w:pPr>
              <w:rPr>
                <w:rFonts w:ascii="Times New Roman" w:hAnsi="Times New Roman" w:cs="Times New Roman"/>
                <w:color w:val="1F4E79" w:themeColor="accent1" w:themeShade="80"/>
              </w:rPr>
            </w:pPr>
          </w:p>
          <w:p w14:paraId="54CB8015" w14:textId="77777777" w:rsidR="003C5806" w:rsidRPr="009B01D4" w:rsidRDefault="003C5806" w:rsidP="00397D8E">
            <w:pPr>
              <w:rPr>
                <w:rFonts w:ascii="Times New Roman" w:hAnsi="Times New Roman" w:cs="Times New Roman"/>
                <w:color w:val="1F4E79" w:themeColor="accent1" w:themeShade="80"/>
              </w:rPr>
            </w:pPr>
          </w:p>
          <w:p w14:paraId="1DFD7CEC" w14:textId="77777777" w:rsidR="003C5806" w:rsidRPr="009B01D4" w:rsidRDefault="003C5806" w:rsidP="00397D8E">
            <w:pPr>
              <w:rPr>
                <w:rFonts w:ascii="Times New Roman" w:hAnsi="Times New Roman" w:cs="Times New Roman"/>
                <w:color w:val="1F4E79" w:themeColor="accent1" w:themeShade="80"/>
              </w:rPr>
            </w:pPr>
          </w:p>
          <w:p w14:paraId="377BD20D" w14:textId="77777777" w:rsidR="003C5806" w:rsidRPr="009B01D4" w:rsidRDefault="003C5806" w:rsidP="00397D8E">
            <w:pPr>
              <w:rPr>
                <w:rFonts w:ascii="Times New Roman" w:hAnsi="Times New Roman" w:cs="Times New Roman"/>
                <w:color w:val="1F4E79" w:themeColor="accent1" w:themeShade="80"/>
              </w:rPr>
            </w:pPr>
          </w:p>
          <w:p w14:paraId="24360D1F" w14:textId="77777777" w:rsidR="003C5806" w:rsidRPr="009B01D4" w:rsidRDefault="003C5806" w:rsidP="00397D8E">
            <w:pPr>
              <w:rPr>
                <w:rFonts w:ascii="Times New Roman" w:hAnsi="Times New Roman" w:cs="Times New Roman"/>
                <w:color w:val="1F4E79" w:themeColor="accent1" w:themeShade="80"/>
              </w:rPr>
            </w:pPr>
          </w:p>
        </w:tc>
      </w:tr>
    </w:tbl>
    <w:p w14:paraId="05FCB2DE" w14:textId="2E1EF824" w:rsidR="00423B32" w:rsidRPr="009B01D4" w:rsidRDefault="00423B32" w:rsidP="0056516F">
      <w:pPr>
        <w:pStyle w:val="Heading1"/>
      </w:pPr>
      <w:bookmarkStart w:id="18" w:name="_Toc169163440"/>
      <w:r w:rsidRPr="009B01D4">
        <w:lastRenderedPageBreak/>
        <w:t>PLAN OSIGURAVANJA KVALITETE STUDIJSKOG PROGRAMA</w:t>
      </w:r>
      <w:bookmarkEnd w:id="18"/>
      <w:r w:rsidRPr="009B01D4">
        <w:t xml:space="preserve">  </w:t>
      </w:r>
    </w:p>
    <w:p w14:paraId="69E1569E" w14:textId="4F2E1CDA" w:rsidR="00044B47" w:rsidRPr="00C242FE" w:rsidRDefault="00044B47" w:rsidP="00D34AB8">
      <w:pPr>
        <w:pStyle w:val="Quote"/>
      </w:pPr>
      <w:r w:rsidRPr="00C242FE">
        <w:t>U skladu</w:t>
      </w:r>
      <w:r w:rsidR="00954948" w:rsidRPr="00C242FE">
        <w:t xml:space="preserve"> </w:t>
      </w:r>
      <w:r w:rsidR="00A5016D" w:rsidRPr="00C242FE">
        <w:t xml:space="preserve">s </w:t>
      </w:r>
      <w:r w:rsidR="009B5EAF" w:rsidRPr="00C242FE">
        <w:t xml:space="preserve"> čl. 4</w:t>
      </w:r>
      <w:r w:rsidR="00954948" w:rsidRPr="00C242FE">
        <w:t>/</w:t>
      </w:r>
      <w:r w:rsidR="009B5EAF" w:rsidRPr="00C242FE">
        <w:t>5</w:t>
      </w:r>
      <w:r w:rsidR="00954948" w:rsidRPr="00C242FE">
        <w:t>/</w:t>
      </w:r>
      <w:r w:rsidR="009B5EAF" w:rsidRPr="00C242FE">
        <w:t xml:space="preserve">3 </w:t>
      </w:r>
      <w:r w:rsidRPr="00C242FE">
        <w:t xml:space="preserve"> Pravilnik</w:t>
      </w:r>
      <w:r w:rsidR="009B5EAF" w:rsidRPr="00C242FE">
        <w:t>a</w:t>
      </w:r>
      <w:r w:rsidRPr="00C242FE">
        <w:t xml:space="preserve"> potrebno je obrazložiti plan </w:t>
      </w:r>
      <w:r w:rsidR="00954948" w:rsidRPr="00C242FE">
        <w:t xml:space="preserve">osiguravanja kvalitete </w:t>
      </w:r>
      <w:r w:rsidR="00172457">
        <w:t xml:space="preserve">(kao dio SOK-a) </w:t>
      </w:r>
      <w:r w:rsidRPr="00C242FE">
        <w:t>sukladno dolje navedenim stavkama.</w:t>
      </w:r>
    </w:p>
    <w:tbl>
      <w:tblPr>
        <w:tblStyle w:val="TableGrid"/>
        <w:tblW w:w="0" w:type="auto"/>
        <w:tblCellMar>
          <w:top w:w="113" w:type="dxa"/>
          <w:bottom w:w="113" w:type="dxa"/>
        </w:tblCellMar>
        <w:tblLook w:val="04A0" w:firstRow="1" w:lastRow="0" w:firstColumn="1" w:lastColumn="0" w:noHBand="0" w:noVBand="1"/>
      </w:tblPr>
      <w:tblGrid>
        <w:gridCol w:w="2972"/>
        <w:gridCol w:w="6090"/>
      </w:tblGrid>
      <w:tr w:rsidR="009B01D4" w:rsidRPr="009B01D4" w14:paraId="0C09A8DA" w14:textId="77777777" w:rsidTr="001F671A">
        <w:tc>
          <w:tcPr>
            <w:tcW w:w="2972" w:type="dxa"/>
          </w:tcPr>
          <w:p w14:paraId="4A66A9C4" w14:textId="77777777" w:rsidR="006626FC" w:rsidRPr="009B01D4" w:rsidRDefault="006626FC" w:rsidP="00216D53">
            <w:pPr>
              <w:pStyle w:val="ListParagraph"/>
              <w:numPr>
                <w:ilvl w:val="0"/>
                <w:numId w:val="7"/>
              </w:numPr>
              <w:rPr>
                <w:rFonts w:cs="Times New Roman"/>
                <w:b/>
              </w:rPr>
            </w:pPr>
            <w:r w:rsidRPr="009B01D4">
              <w:rPr>
                <w:rFonts w:cs="Times New Roman"/>
                <w:b/>
              </w:rPr>
              <w:t>Kako će se provoditi postupci vrednovanja rada nastavnika i suradnika</w:t>
            </w:r>
            <w:r w:rsidR="00105A27" w:rsidRPr="009B01D4">
              <w:rPr>
                <w:rFonts w:cs="Times New Roman"/>
                <w:b/>
              </w:rPr>
              <w:t>?</w:t>
            </w:r>
            <w:r w:rsidRPr="009B01D4">
              <w:rPr>
                <w:rFonts w:cs="Times New Roman"/>
                <w:b/>
              </w:rPr>
              <w:t xml:space="preserve"> </w:t>
            </w:r>
          </w:p>
        </w:tc>
        <w:tc>
          <w:tcPr>
            <w:tcW w:w="6090" w:type="dxa"/>
          </w:tcPr>
          <w:p w14:paraId="5B38C8DB" w14:textId="09B327D1" w:rsidR="006626FC" w:rsidRPr="00C242FE" w:rsidRDefault="006626FC" w:rsidP="00D34AB8">
            <w:pPr>
              <w:pStyle w:val="Quote"/>
            </w:pPr>
            <w:r w:rsidRPr="00C242FE">
              <w:t>Opisati</w:t>
            </w:r>
            <w:r w:rsidR="0082648C" w:rsidRPr="00C242FE">
              <w:t xml:space="preserve"> planirani</w:t>
            </w:r>
            <w:r w:rsidRPr="00C242FE">
              <w:t xml:space="preserve"> način i termine/učestalost provođenja</w:t>
            </w:r>
            <w:r w:rsidR="0082648C" w:rsidRPr="00C242FE">
              <w:t xml:space="preserve"> vrednovanja rada nastavnika i suradnika na studijskom programu</w:t>
            </w:r>
            <w:r w:rsidRPr="00C242FE">
              <w:t xml:space="preserve"> te postupanje nakon dobivenih rezultata (npr. </w:t>
            </w:r>
            <w:r w:rsidR="00DE5AD2" w:rsidRPr="00C242FE">
              <w:t>r</w:t>
            </w:r>
            <w:r w:rsidRPr="00C242FE">
              <w:t>azgovor sa studentima, unapr</w:t>
            </w:r>
            <w:r w:rsidR="00BD0FE8" w:rsidRPr="00C242FE">
              <w:t>j</w:t>
            </w:r>
            <w:r w:rsidRPr="00C242FE">
              <w:t>eđenje</w:t>
            </w:r>
            <w:r w:rsidR="0082648C" w:rsidRPr="00C242FE">
              <w:t xml:space="preserve"> studija</w:t>
            </w:r>
            <w:r w:rsidRPr="00C242FE">
              <w:t xml:space="preserve"> sukladno rezultatima, dodatna edukacija nastavnika</w:t>
            </w:r>
            <w:r w:rsidR="0082648C" w:rsidRPr="00C242FE">
              <w:t>, nagrađivanje nastavnika za izvrsnost i drugo</w:t>
            </w:r>
            <w:r w:rsidRPr="00C242FE">
              <w:t>)</w:t>
            </w:r>
            <w:r w:rsidR="00954948" w:rsidRPr="00C242FE">
              <w:t>.</w:t>
            </w:r>
          </w:p>
          <w:p w14:paraId="5F8BAA1B" w14:textId="42BD7E9E" w:rsidR="0082648C" w:rsidRPr="00C242FE" w:rsidRDefault="0082648C" w:rsidP="00D34AB8">
            <w:pPr>
              <w:pStyle w:val="Quote"/>
            </w:pPr>
            <w:r w:rsidRPr="00C242FE">
              <w:t>(Npr. sveučilišna anketa za vrednovanje studija i za vrednovanje nastavnika,</w:t>
            </w:r>
            <w:r w:rsidR="004702BB" w:rsidRPr="00C242FE">
              <w:t xml:space="preserve"> kolegijalno vrednovanje nastavnika, </w:t>
            </w:r>
            <w:r w:rsidRPr="00C242FE">
              <w:t xml:space="preserve"> dodatne ankete sastavnice, nastavnici provode svoje specifične ankete i drugo.) </w:t>
            </w:r>
          </w:p>
        </w:tc>
      </w:tr>
      <w:tr w:rsidR="009B01D4" w:rsidRPr="009B01D4" w14:paraId="47EE3516" w14:textId="77777777" w:rsidTr="001F671A">
        <w:tc>
          <w:tcPr>
            <w:tcW w:w="2972" w:type="dxa"/>
          </w:tcPr>
          <w:p w14:paraId="699F5AE8" w14:textId="77777777" w:rsidR="006626FC" w:rsidRPr="009B01D4" w:rsidRDefault="006626FC" w:rsidP="00216D53">
            <w:pPr>
              <w:pStyle w:val="ListParagraph"/>
              <w:numPr>
                <w:ilvl w:val="0"/>
                <w:numId w:val="7"/>
              </w:numPr>
              <w:rPr>
                <w:rFonts w:cs="Times New Roman"/>
                <w:b/>
              </w:rPr>
            </w:pPr>
            <w:r w:rsidRPr="009B01D4">
              <w:rPr>
                <w:rFonts w:cs="Times New Roman"/>
                <w:b/>
              </w:rPr>
              <w:t>Kako će se pratiti ocjenjivanje studenata?</w:t>
            </w:r>
          </w:p>
        </w:tc>
        <w:tc>
          <w:tcPr>
            <w:tcW w:w="6090" w:type="dxa"/>
          </w:tcPr>
          <w:p w14:paraId="38E1C1AE" w14:textId="7DCE0B44" w:rsidR="004702BB" w:rsidRPr="00C242FE" w:rsidRDefault="006626FC" w:rsidP="00D34AB8">
            <w:pPr>
              <w:pStyle w:val="Quote"/>
            </w:pPr>
            <w:r w:rsidRPr="00C242FE">
              <w:t>Opisati način praćenja procesa ocjenjivanja studenata</w:t>
            </w:r>
            <w:r w:rsidR="00F000A9" w:rsidRPr="00C242FE">
              <w:t xml:space="preserve"> (kolokviji, ispiti, uvjeti, ljestvice,</w:t>
            </w:r>
            <w:r w:rsidR="004702BB" w:rsidRPr="00C242FE">
              <w:t xml:space="preserve"> kolegijalno vrednovanje i dr.</w:t>
            </w:r>
            <w:r w:rsidR="00F000A9" w:rsidRPr="00C242FE">
              <w:t>)</w:t>
            </w:r>
            <w:r w:rsidRPr="00C242FE">
              <w:t xml:space="preserve">. </w:t>
            </w:r>
          </w:p>
          <w:p w14:paraId="7ACF8BFD" w14:textId="72A6BE61" w:rsidR="004702BB" w:rsidRPr="00C242FE" w:rsidRDefault="006626FC" w:rsidP="00D34AB8">
            <w:pPr>
              <w:pStyle w:val="Quote"/>
            </w:pPr>
            <w:r w:rsidRPr="00C242FE">
              <w:t>Postoji li na sastavnici dokument</w:t>
            </w:r>
            <w:r w:rsidR="00615347" w:rsidRPr="00C242FE">
              <w:t xml:space="preserve"> (npr. </w:t>
            </w:r>
            <w:r w:rsidR="00372D8F" w:rsidRPr="00C242FE">
              <w:t xml:space="preserve">poseban </w:t>
            </w:r>
            <w:r w:rsidR="00615347" w:rsidRPr="00C242FE">
              <w:t xml:space="preserve">Pravilnik </w:t>
            </w:r>
            <w:r w:rsidR="00E42A19" w:rsidRPr="00C242FE">
              <w:t xml:space="preserve">ili odredbe </w:t>
            </w:r>
            <w:r w:rsidR="00615347" w:rsidRPr="00C242FE">
              <w:t>o ocjenjivanju)</w:t>
            </w:r>
            <w:r w:rsidRPr="00C242FE">
              <w:t xml:space="preserve"> putem kojega studenti mogu biti informirani o načinu ocjenjivanja</w:t>
            </w:r>
            <w:r w:rsidR="00F000A9" w:rsidRPr="00C242FE">
              <w:t xml:space="preserve"> za ovaj ili druge studijske programe</w:t>
            </w:r>
            <w:r w:rsidRPr="00C242FE">
              <w:t xml:space="preserve">? </w:t>
            </w:r>
          </w:p>
          <w:p w14:paraId="6455AC82" w14:textId="459BDF22" w:rsidR="004702BB" w:rsidRPr="00C242FE" w:rsidRDefault="004702BB" w:rsidP="00D34AB8">
            <w:pPr>
              <w:pStyle w:val="Quote"/>
            </w:pPr>
            <w:r w:rsidRPr="00C242FE">
              <w:t>P</w:t>
            </w:r>
            <w:r w:rsidR="00EA5254" w:rsidRPr="00C242FE">
              <w:t>lanira li se provoditi</w:t>
            </w:r>
            <w:r w:rsidRPr="00C242FE">
              <w:t xml:space="preserve"> analiza </w:t>
            </w:r>
            <w:r w:rsidR="00EA5254" w:rsidRPr="00C242FE">
              <w:t xml:space="preserve">usklađenosti ishoda </w:t>
            </w:r>
            <w:r w:rsidR="00954948" w:rsidRPr="00C242FE">
              <w:t>u</w:t>
            </w:r>
            <w:r w:rsidR="00EA5254" w:rsidRPr="00C242FE">
              <w:t>čenja, nastavnih metoda, metoda vrednovanja i ocjenjivanja? Opišite.</w:t>
            </w:r>
          </w:p>
          <w:p w14:paraId="633D492C" w14:textId="66ACFCD6" w:rsidR="006626FC" w:rsidRPr="00C242FE" w:rsidRDefault="006626FC" w:rsidP="00D34AB8">
            <w:pPr>
              <w:pStyle w:val="Quote"/>
            </w:pPr>
            <w:r w:rsidRPr="00C242FE">
              <w:t xml:space="preserve">Koje mjere se poduzimaju za </w:t>
            </w:r>
            <w:r w:rsidR="00954948" w:rsidRPr="00C242FE">
              <w:t>unaprjeđenj</w:t>
            </w:r>
            <w:r w:rsidRPr="00C242FE">
              <w:t>e kvalitete ocjenjivanja studenata? Dostaviti poveznicu ako je primjenjivo.</w:t>
            </w:r>
          </w:p>
          <w:p w14:paraId="216F5A76" w14:textId="38059967" w:rsidR="00EA5254" w:rsidRPr="00C242FE" w:rsidRDefault="00EA5254" w:rsidP="00D34AB8">
            <w:pPr>
              <w:pStyle w:val="Quote"/>
            </w:pPr>
            <w:r w:rsidRPr="00C242FE">
              <w:t>Postoji li sustav nagrađivanja studenta za postizanje izvrsnih ocjena? Opisati.</w:t>
            </w:r>
          </w:p>
        </w:tc>
      </w:tr>
      <w:tr w:rsidR="009B01D4" w:rsidRPr="009B01D4" w14:paraId="438549EE" w14:textId="77777777" w:rsidTr="001F671A">
        <w:tc>
          <w:tcPr>
            <w:tcW w:w="2972" w:type="dxa"/>
          </w:tcPr>
          <w:p w14:paraId="18776D21" w14:textId="77777777" w:rsidR="006626FC" w:rsidRPr="009B01D4" w:rsidRDefault="006626FC" w:rsidP="00216D53">
            <w:pPr>
              <w:pStyle w:val="ListParagraph"/>
              <w:numPr>
                <w:ilvl w:val="0"/>
                <w:numId w:val="7"/>
              </w:numPr>
              <w:rPr>
                <w:rFonts w:cs="Times New Roman"/>
                <w:b/>
              </w:rPr>
            </w:pPr>
            <w:r w:rsidRPr="009B01D4">
              <w:rPr>
                <w:rFonts w:cs="Times New Roman"/>
                <w:b/>
              </w:rPr>
              <w:t>Kako će se pratiti prolaznost studenata na kolegijima i studijskom programu?</w:t>
            </w:r>
          </w:p>
        </w:tc>
        <w:tc>
          <w:tcPr>
            <w:tcW w:w="6090" w:type="dxa"/>
          </w:tcPr>
          <w:p w14:paraId="5F462A4C" w14:textId="2D0FA05A" w:rsidR="00EB0FE9" w:rsidRPr="00C242FE" w:rsidRDefault="006626FC" w:rsidP="00D34AB8">
            <w:pPr>
              <w:pStyle w:val="Quote"/>
            </w:pPr>
            <w:r w:rsidRPr="00C242FE">
              <w:t>Opisati</w:t>
            </w:r>
            <w:r w:rsidR="00F000A9" w:rsidRPr="00C242FE">
              <w:t xml:space="preserve"> proceduru i učestalost praćenja prolaznosti</w:t>
            </w:r>
            <w:r w:rsidR="00EB0FE9" w:rsidRPr="00C242FE">
              <w:t xml:space="preserve">, </w:t>
            </w:r>
            <w:r w:rsidR="00EA5254" w:rsidRPr="00C242FE">
              <w:t xml:space="preserve">napredovnja </w:t>
            </w:r>
            <w:r w:rsidR="00EB0FE9" w:rsidRPr="00C242FE">
              <w:t xml:space="preserve">i odustajanja </w:t>
            </w:r>
            <w:r w:rsidR="00EA5254" w:rsidRPr="00C242FE">
              <w:t>studenata kroz godine</w:t>
            </w:r>
            <w:r w:rsidR="00EB0FE9" w:rsidRPr="00C242FE">
              <w:t>/studij</w:t>
            </w:r>
            <w:r w:rsidR="00EA5254" w:rsidRPr="00C242FE">
              <w:t>.</w:t>
            </w:r>
            <w:r w:rsidRPr="00C242FE">
              <w:t xml:space="preserve"> Planira li se interpretacija podataka i mjere za </w:t>
            </w:r>
            <w:r w:rsidR="00954948" w:rsidRPr="00C242FE">
              <w:t>unaprjeđenj</w:t>
            </w:r>
            <w:r w:rsidRPr="00C242FE">
              <w:t>e prolaznosti?</w:t>
            </w:r>
            <w:r w:rsidR="00EB0FE9" w:rsidRPr="00C242FE">
              <w:t xml:space="preserve"> Opisati.</w:t>
            </w:r>
          </w:p>
          <w:p w14:paraId="4996F9B8" w14:textId="158A3216" w:rsidR="006626FC" w:rsidRPr="00C242FE" w:rsidRDefault="00EB0FE9" w:rsidP="00D34AB8">
            <w:pPr>
              <w:pStyle w:val="Quote"/>
            </w:pPr>
            <w:r w:rsidRPr="00C242FE">
              <w:t xml:space="preserve">Objavljuju li se statistički podaci o prolaznosti, napredovanju i odustajanju i </w:t>
            </w:r>
            <w:r w:rsidR="00372D8F" w:rsidRPr="00C242FE">
              <w:t>na kojem mjestu (poveznica)</w:t>
            </w:r>
            <w:r w:rsidRPr="00C242FE">
              <w:t>?</w:t>
            </w:r>
          </w:p>
          <w:p w14:paraId="38A24030" w14:textId="6B73A852" w:rsidR="00EA5254" w:rsidRPr="00C242FE" w:rsidRDefault="00EB0FE9" w:rsidP="00D34AB8">
            <w:pPr>
              <w:pStyle w:val="Quote"/>
            </w:pPr>
            <w:r w:rsidRPr="00C242FE">
              <w:t xml:space="preserve">Na koji način se planira </w:t>
            </w:r>
            <w:r w:rsidR="00EA5254" w:rsidRPr="00C242FE">
              <w:t xml:space="preserve">uključiti studente u </w:t>
            </w:r>
            <w:r w:rsidRPr="00C242FE">
              <w:t xml:space="preserve">praćenje i </w:t>
            </w:r>
            <w:r w:rsidR="00EA5254" w:rsidRPr="00C242FE">
              <w:t>analizu prolaznosti</w:t>
            </w:r>
            <w:r w:rsidRPr="00C242FE">
              <w:t>/napredovanja i odustajanja</w:t>
            </w:r>
            <w:r w:rsidR="00EA5254" w:rsidRPr="00C242FE">
              <w:t xml:space="preserve"> na kolegijima</w:t>
            </w:r>
            <w:r w:rsidRPr="00C242FE">
              <w:t xml:space="preserve"> i studiju te</w:t>
            </w:r>
            <w:r w:rsidR="00EA5254" w:rsidRPr="00C242FE">
              <w:t xml:space="preserve"> izrad</w:t>
            </w:r>
            <w:r w:rsidRPr="00C242FE">
              <w:t>i</w:t>
            </w:r>
            <w:r w:rsidR="00EA5254" w:rsidRPr="00C242FE">
              <w:t xml:space="preserve"> mjera za unapr</w:t>
            </w:r>
            <w:r w:rsidR="00954948" w:rsidRPr="00C242FE">
              <w:t>j</w:t>
            </w:r>
            <w:r w:rsidR="00EA5254" w:rsidRPr="00C242FE">
              <w:t>eđenje? Opisati.</w:t>
            </w:r>
          </w:p>
        </w:tc>
      </w:tr>
      <w:tr w:rsidR="009B01D4" w:rsidRPr="009B01D4" w14:paraId="6EBE8869" w14:textId="77777777" w:rsidTr="001F671A">
        <w:tc>
          <w:tcPr>
            <w:tcW w:w="2972" w:type="dxa"/>
          </w:tcPr>
          <w:p w14:paraId="6B71F6CA" w14:textId="77777777" w:rsidR="006626FC" w:rsidRPr="009B01D4" w:rsidRDefault="006626FC" w:rsidP="00216D53">
            <w:pPr>
              <w:pStyle w:val="ListParagraph"/>
              <w:numPr>
                <w:ilvl w:val="0"/>
                <w:numId w:val="7"/>
              </w:numPr>
              <w:rPr>
                <w:rFonts w:cs="Times New Roman"/>
                <w:b/>
              </w:rPr>
            </w:pPr>
            <w:r w:rsidRPr="009B01D4">
              <w:rPr>
                <w:rFonts w:cs="Times New Roman"/>
                <w:b/>
              </w:rPr>
              <w:lastRenderedPageBreak/>
              <w:t>Dostupnost resursa za učenje i poučavanje</w:t>
            </w:r>
          </w:p>
        </w:tc>
        <w:tc>
          <w:tcPr>
            <w:tcW w:w="6090" w:type="dxa"/>
          </w:tcPr>
          <w:p w14:paraId="271403F0" w14:textId="45E7D8BE" w:rsidR="00F6010D" w:rsidRDefault="00954948" w:rsidP="00D34AB8">
            <w:pPr>
              <w:pStyle w:val="Quote"/>
            </w:pPr>
            <w:r w:rsidRPr="00C242FE">
              <w:t xml:space="preserve">Opisati </w:t>
            </w:r>
            <w:r w:rsidR="00F62FE1" w:rsidRPr="00C242FE">
              <w:t>dostupnost resursa za učenje i poučavanje (npr. nastavni</w:t>
            </w:r>
            <w:r w:rsidRPr="00C242FE">
              <w:t>ka</w:t>
            </w:r>
            <w:r w:rsidR="00F62FE1" w:rsidRPr="00C242FE">
              <w:t>, stručn</w:t>
            </w:r>
            <w:r w:rsidRPr="00C242FE">
              <w:t>ih</w:t>
            </w:r>
            <w:r w:rsidR="00F62FE1" w:rsidRPr="00C242FE">
              <w:t xml:space="preserve"> služb</w:t>
            </w:r>
            <w:r w:rsidRPr="00C242FE">
              <w:t>i</w:t>
            </w:r>
            <w:r w:rsidR="00F62FE1" w:rsidRPr="00C242FE">
              <w:t>, tutor</w:t>
            </w:r>
            <w:r w:rsidRPr="00C242FE">
              <w:t>a</w:t>
            </w:r>
            <w:r w:rsidR="00F62FE1" w:rsidRPr="00C242FE">
              <w:t>, mentor</w:t>
            </w:r>
            <w:r w:rsidRPr="00C242FE">
              <w:t>a</w:t>
            </w:r>
            <w:r w:rsidR="00F62FE1" w:rsidRPr="00C242FE">
              <w:t>, drugi</w:t>
            </w:r>
            <w:r w:rsidRPr="00C242FE">
              <w:t>h</w:t>
            </w:r>
            <w:r w:rsidR="00F62FE1" w:rsidRPr="00C242FE">
              <w:t xml:space="preserve"> savjetni</w:t>
            </w:r>
            <w:r w:rsidRPr="00C242FE">
              <w:t>ka</w:t>
            </w:r>
            <w:r w:rsidR="00F62FE1" w:rsidRPr="00C242FE">
              <w:t>, pomoćn</w:t>
            </w:r>
            <w:r w:rsidRPr="00C242FE">
              <w:t>ih</w:t>
            </w:r>
            <w:r w:rsidR="00F62FE1" w:rsidRPr="00C242FE">
              <w:t xml:space="preserve"> služb</w:t>
            </w:r>
            <w:r w:rsidRPr="00C242FE">
              <w:t>i</w:t>
            </w:r>
            <w:r w:rsidR="00F62FE1" w:rsidRPr="00C242FE">
              <w:t>, literatur</w:t>
            </w:r>
            <w:r w:rsidRPr="00C242FE">
              <w:t>e</w:t>
            </w:r>
            <w:r w:rsidR="00F62FE1" w:rsidRPr="00C242FE">
              <w:t>, oprem</w:t>
            </w:r>
            <w:r w:rsidRPr="00C242FE">
              <w:t>e</w:t>
            </w:r>
            <w:r w:rsidR="00F62FE1" w:rsidRPr="00C242FE">
              <w:t>, knjižnice, prostor</w:t>
            </w:r>
            <w:r w:rsidRPr="00C242FE">
              <w:t>a</w:t>
            </w:r>
            <w:r w:rsidR="00F62FE1" w:rsidRPr="00C242FE">
              <w:t xml:space="preserve"> za učenje i rad, računaln</w:t>
            </w:r>
            <w:r w:rsidRPr="00C242FE">
              <w:t>e</w:t>
            </w:r>
            <w:r w:rsidR="00F62FE1" w:rsidRPr="00C242FE">
              <w:t xml:space="preserve"> oprem</w:t>
            </w:r>
            <w:r w:rsidRPr="00C242FE">
              <w:t>e</w:t>
            </w:r>
            <w:r w:rsidR="00F62FE1" w:rsidRPr="00C242FE">
              <w:t xml:space="preserve"> i drugo) uzimajući pri tome u obzir sve studente i </w:t>
            </w:r>
            <w:r w:rsidR="00372D8F" w:rsidRPr="00C242FE">
              <w:t>kao i studente</w:t>
            </w:r>
            <w:r w:rsidR="00172457">
              <w:t xml:space="preserve"> pripadnike</w:t>
            </w:r>
            <w:r w:rsidR="00372D8F" w:rsidRPr="00C242FE">
              <w:t xml:space="preserve"> ranjivih skupina (npr. </w:t>
            </w:r>
            <w:r w:rsidR="00172457" w:rsidRPr="00172457">
              <w:t>stariji studenti/ce, studenti/ce s invaliditetom, studenti/ce s djecom, studenti/ce pripadnici romske manjine, studenti/ce iz obitelji nižeg ekonomskog statusa, iz strukovnih srednjih škola, koji rade uz studij u znatnom opterećenju, koji putuju na studij, pripadnici/ce LGBT orijentacije, studenti/ce iz alternativne skrbi, studenti/ce beskućnici, studenti/ce iz ruralnih područja, manjih mjesta i otoka te izbjeglice i tražitelji azila.</w:t>
            </w:r>
            <w:r w:rsidR="00F6010D">
              <w:rPr>
                <w:rStyle w:val="FootnoteReference"/>
              </w:rPr>
              <w:footnoteReference w:id="7"/>
            </w:r>
            <w:r w:rsidR="00372D8F" w:rsidRPr="00C242FE">
              <w:t>)</w:t>
            </w:r>
            <w:r w:rsidR="00F62FE1" w:rsidRPr="00C242FE">
              <w:t>.</w:t>
            </w:r>
          </w:p>
          <w:p w14:paraId="6C1D11BC" w14:textId="31CB30C9" w:rsidR="00EB0FE9" w:rsidRPr="00C242FE" w:rsidRDefault="00EB0FE9" w:rsidP="00D34AB8">
            <w:pPr>
              <w:pStyle w:val="Quote"/>
            </w:pPr>
            <w:r w:rsidRPr="00C242FE">
              <w:t xml:space="preserve">Opisati planiranu dostupnost nastavnika studentima (konzultacije, dostupnost elektroničkom poštom </w:t>
            </w:r>
            <w:r w:rsidR="00F62FE1" w:rsidRPr="00C242FE">
              <w:t>i drugi oblici)</w:t>
            </w:r>
            <w:r w:rsidRPr="00C242FE">
              <w:t xml:space="preserve"> s objavljenim terminima i rokovima za odgovor</w:t>
            </w:r>
            <w:r w:rsidR="00F62FE1" w:rsidRPr="00C242FE">
              <w:t>.</w:t>
            </w:r>
            <w:r w:rsidR="00005B18" w:rsidRPr="00C242FE">
              <w:t xml:space="preserve"> </w:t>
            </w:r>
          </w:p>
          <w:p w14:paraId="33946CB6" w14:textId="6963644D" w:rsidR="00EB0FE9" w:rsidRPr="00C242FE" w:rsidRDefault="00EB0FE9" w:rsidP="00D34AB8">
            <w:pPr>
              <w:pStyle w:val="Quote"/>
            </w:pPr>
            <w:r w:rsidRPr="00C242FE">
              <w:t>Opisati pristupačnost prostora za studente s invaliditetom.</w:t>
            </w:r>
          </w:p>
          <w:p w14:paraId="250BDF3A" w14:textId="6BEA5B75" w:rsidR="00005B18" w:rsidRPr="00C242FE" w:rsidRDefault="00005B18" w:rsidP="00D34AB8">
            <w:pPr>
              <w:pStyle w:val="Quote"/>
            </w:pPr>
            <w:r w:rsidRPr="00C242FE">
              <w:t>Opisati dostupnost  metoda i tehnika podrške studentima iz ranjivih i podzastupljenih skupina (programi za čitanje teksta, jezične prilagodbe...)</w:t>
            </w:r>
          </w:p>
          <w:p w14:paraId="074429DC" w14:textId="72698289" w:rsidR="00EB0FE9" w:rsidRPr="00C242FE" w:rsidRDefault="00EB0FE9" w:rsidP="00D34AB8">
            <w:pPr>
              <w:pStyle w:val="Quote"/>
            </w:pPr>
            <w:r w:rsidRPr="00C242FE">
              <w:t xml:space="preserve">Opisati dostupnost literature, opreme i drugih resursa za učenje </w:t>
            </w:r>
            <w:r w:rsidR="00005B18" w:rsidRPr="00C242FE">
              <w:t xml:space="preserve">cijeloj populaciji </w:t>
            </w:r>
            <w:r w:rsidRPr="00C242FE">
              <w:t>studen</w:t>
            </w:r>
            <w:r w:rsidR="00005B18" w:rsidRPr="00C242FE">
              <w:t>ata</w:t>
            </w:r>
            <w:r w:rsidRPr="00C242FE">
              <w:t xml:space="preserve"> (npr. dostupnost literature</w:t>
            </w:r>
            <w:r w:rsidR="00005B18" w:rsidRPr="00C242FE">
              <w:t>, licence za programe</w:t>
            </w:r>
            <w:r w:rsidRPr="00C242FE">
              <w:t xml:space="preserve"> i pristup bazama online, organizirani fleksibilan pristup laboratorijima</w:t>
            </w:r>
            <w:r w:rsidR="00F62FE1" w:rsidRPr="00C242FE">
              <w:t>, vježbama</w:t>
            </w:r>
            <w:r w:rsidRPr="00C242FE">
              <w:t xml:space="preserve"> i slično).</w:t>
            </w:r>
          </w:p>
          <w:p w14:paraId="0E15A097" w14:textId="4B875C16" w:rsidR="00A6495D" w:rsidRPr="00C242FE" w:rsidRDefault="006626FC" w:rsidP="00D34AB8">
            <w:pPr>
              <w:pStyle w:val="Quote"/>
            </w:pPr>
            <w:r w:rsidRPr="00C242FE">
              <w:t>Kako i koliko često se planira</w:t>
            </w:r>
            <w:r w:rsidR="00EB0FE9" w:rsidRPr="00C242FE">
              <w:t xml:space="preserve"> analiza</w:t>
            </w:r>
            <w:r w:rsidR="001E78CD" w:rsidRPr="00C242FE">
              <w:t>,</w:t>
            </w:r>
            <w:r w:rsidRPr="00C242FE">
              <w:t xml:space="preserve"> revizija </w:t>
            </w:r>
            <w:r w:rsidR="001E78CD" w:rsidRPr="00C242FE">
              <w:t xml:space="preserve">i unaprjeđenje </w:t>
            </w:r>
            <w:r w:rsidRPr="00C242FE">
              <w:t xml:space="preserve">dostupnosti resursa za proces učenja i poučavanja kao i mjere za nadogradnju i </w:t>
            </w:r>
            <w:r w:rsidR="00954948" w:rsidRPr="00C242FE">
              <w:t>unaprjeđenj</w:t>
            </w:r>
            <w:r w:rsidRPr="00C242FE">
              <w:t>e?</w:t>
            </w:r>
          </w:p>
        </w:tc>
      </w:tr>
      <w:tr w:rsidR="009B01D4" w:rsidRPr="009B01D4" w14:paraId="1CC09F58" w14:textId="77777777" w:rsidTr="001F671A">
        <w:tc>
          <w:tcPr>
            <w:tcW w:w="2972" w:type="dxa"/>
          </w:tcPr>
          <w:p w14:paraId="1E840FE5" w14:textId="77777777" w:rsidR="006626FC" w:rsidRPr="009B01D4" w:rsidRDefault="006626FC" w:rsidP="00216D53">
            <w:pPr>
              <w:pStyle w:val="ListParagraph"/>
              <w:numPr>
                <w:ilvl w:val="0"/>
                <w:numId w:val="7"/>
              </w:numPr>
              <w:rPr>
                <w:rFonts w:cs="Times New Roman"/>
                <w:b/>
              </w:rPr>
            </w:pPr>
            <w:r w:rsidRPr="009B01D4">
              <w:rPr>
                <w:rFonts w:cs="Times New Roman"/>
                <w:b/>
              </w:rPr>
              <w:t>Vrednovanje podrške studentima</w:t>
            </w:r>
          </w:p>
        </w:tc>
        <w:tc>
          <w:tcPr>
            <w:tcW w:w="6090" w:type="dxa"/>
          </w:tcPr>
          <w:p w14:paraId="16125CB3" w14:textId="4F966137" w:rsidR="006626FC" w:rsidRPr="00C242FE" w:rsidRDefault="006626FC" w:rsidP="00D34AB8">
            <w:pPr>
              <w:pStyle w:val="Quote"/>
            </w:pPr>
            <w:r w:rsidRPr="00C242FE">
              <w:t>Kako i koliko često će se vrednovati</w:t>
            </w:r>
            <w:r w:rsidR="00A5016D" w:rsidRPr="00C242FE">
              <w:t xml:space="preserve"> (</w:t>
            </w:r>
            <w:r w:rsidR="001E78CD" w:rsidRPr="00C242FE">
              <w:t xml:space="preserve">npr. </w:t>
            </w:r>
            <w:r w:rsidR="00A5016D" w:rsidRPr="00C242FE">
              <w:t>ankete, fokus grupe</w:t>
            </w:r>
            <w:r w:rsidR="006825F1">
              <w:t xml:space="preserve"> i drugo</w:t>
            </w:r>
            <w:r w:rsidR="00A5016D" w:rsidRPr="00C242FE">
              <w:t>.)</w:t>
            </w:r>
            <w:r w:rsidRPr="00C242FE">
              <w:t xml:space="preserve"> usluge i aktivnosti podrške studentima </w:t>
            </w:r>
            <w:r w:rsidR="00005B18" w:rsidRPr="00C242FE">
              <w:t>tijekom studija</w:t>
            </w:r>
            <w:r w:rsidR="00DE5AD2" w:rsidRPr="00C242FE">
              <w:t xml:space="preserve"> (savjetovališta</w:t>
            </w:r>
            <w:r w:rsidR="00F62FE1" w:rsidRPr="00C242FE">
              <w:t xml:space="preserve"> – psihološko, karijerno, pravno;</w:t>
            </w:r>
            <w:r w:rsidR="00520F4A" w:rsidRPr="00C242FE">
              <w:t xml:space="preserve"> </w:t>
            </w:r>
            <w:r w:rsidR="00F62FE1" w:rsidRPr="00C242FE">
              <w:t xml:space="preserve">mostni kolegiji, akademski mentori, kolegijalna podrška,  </w:t>
            </w:r>
            <w:r w:rsidR="00520F4A" w:rsidRPr="00C242FE">
              <w:t>podrška studentima s invaliditetom,</w:t>
            </w:r>
            <w:r w:rsidR="00DE5AD2" w:rsidRPr="00C242FE">
              <w:t xml:space="preserve"> pomoć u učenju i sl.)</w:t>
            </w:r>
            <w:r w:rsidRPr="00C242FE">
              <w:t xml:space="preserve">? </w:t>
            </w:r>
          </w:p>
          <w:p w14:paraId="37C0392C" w14:textId="0B20BE4B" w:rsidR="00005B18" w:rsidRPr="00C242FE" w:rsidRDefault="00005B18" w:rsidP="00D34AB8">
            <w:pPr>
              <w:pStyle w:val="Quote"/>
            </w:pPr>
            <w:r w:rsidRPr="00C242FE">
              <w:t xml:space="preserve">Planira li se uključiti studente u vrednovanje i analizu podataka o studentskoj podršci te planiranje mjera za </w:t>
            </w:r>
            <w:r w:rsidR="00954948" w:rsidRPr="00C242FE">
              <w:t>unaprjeđenj</w:t>
            </w:r>
            <w:r w:rsidRPr="00C242FE">
              <w:t>e? Opisati.</w:t>
            </w:r>
          </w:p>
          <w:p w14:paraId="4B627F76" w14:textId="571C533F" w:rsidR="00520F4A" w:rsidRPr="00C242FE" w:rsidRDefault="00005B18" w:rsidP="00D34AB8">
            <w:pPr>
              <w:pStyle w:val="Quote"/>
            </w:pPr>
            <w:r w:rsidRPr="00C242FE">
              <w:lastRenderedPageBreak/>
              <w:t xml:space="preserve">Opisati plan </w:t>
            </w:r>
            <w:r w:rsidR="00954948" w:rsidRPr="00C242FE">
              <w:t>unaprjeđenj</w:t>
            </w:r>
            <w:r w:rsidRPr="00C242FE">
              <w:t>a podrške studentima (npr. razvoj kompetencija</w:t>
            </w:r>
            <w:r w:rsidR="00520F4A" w:rsidRPr="00C242FE">
              <w:t xml:space="preserve"> pomoćnog i administrativnog osoblja</w:t>
            </w:r>
            <w:r w:rsidRPr="00C242FE">
              <w:t>, uključivanje studenata u razvoj servisa podrške</w:t>
            </w:r>
            <w:r w:rsidR="006825F1">
              <w:t xml:space="preserve"> i drugo</w:t>
            </w:r>
            <w:r w:rsidRPr="00C242FE">
              <w:t>.)</w:t>
            </w:r>
            <w:r w:rsidR="00F62FE1" w:rsidRPr="00C242FE">
              <w:t>.</w:t>
            </w:r>
          </w:p>
        </w:tc>
      </w:tr>
      <w:tr w:rsidR="00C242FE" w:rsidRPr="009B01D4" w14:paraId="4E154CAE" w14:textId="77777777" w:rsidTr="001F671A">
        <w:tc>
          <w:tcPr>
            <w:tcW w:w="2972" w:type="dxa"/>
          </w:tcPr>
          <w:p w14:paraId="24ADC5C4" w14:textId="77777777" w:rsidR="006626FC" w:rsidRPr="009B01D4" w:rsidRDefault="006626FC" w:rsidP="00216D53">
            <w:pPr>
              <w:pStyle w:val="ListParagraph"/>
              <w:numPr>
                <w:ilvl w:val="0"/>
                <w:numId w:val="7"/>
              </w:numPr>
              <w:rPr>
                <w:rFonts w:cs="Times New Roman"/>
                <w:b/>
              </w:rPr>
            </w:pPr>
            <w:r w:rsidRPr="009B01D4">
              <w:rPr>
                <w:rFonts w:cs="Times New Roman"/>
                <w:b/>
              </w:rPr>
              <w:lastRenderedPageBreak/>
              <w:t>Praćenje zadovoljstva dionika</w:t>
            </w:r>
          </w:p>
        </w:tc>
        <w:tc>
          <w:tcPr>
            <w:tcW w:w="6090" w:type="dxa"/>
          </w:tcPr>
          <w:p w14:paraId="3988BF07" w14:textId="7C99800D" w:rsidR="006626FC" w:rsidRPr="00C242FE" w:rsidRDefault="006626FC" w:rsidP="00D34AB8">
            <w:pPr>
              <w:pStyle w:val="Quote"/>
            </w:pPr>
            <w:r w:rsidRPr="00C242FE">
              <w:t xml:space="preserve">Kako se planira praćenje zadovoljstva vanjskih i unutarnjih relevantnih dionika studijskog programa (npr. studenti, stručne službe, nastavnici, </w:t>
            </w:r>
            <w:r w:rsidR="00DE5AD2" w:rsidRPr="00C242FE">
              <w:t>Uprava</w:t>
            </w:r>
            <w:r w:rsidRPr="00C242FE">
              <w:t>, provoditelji stručnih praks</w:t>
            </w:r>
            <w:r w:rsidR="00DE5AD2" w:rsidRPr="00C242FE">
              <w:t>i, poslodavci</w:t>
            </w:r>
            <w:r w:rsidRPr="00C242FE">
              <w:t>.</w:t>
            </w:r>
            <w:r w:rsidR="00DE5AD2" w:rsidRPr="00C242FE">
              <w:t xml:space="preserve"> i dr</w:t>
            </w:r>
            <w:r w:rsidR="006825F1">
              <w:t>ugo</w:t>
            </w:r>
            <w:r w:rsidR="00DE5AD2" w:rsidRPr="00C242FE">
              <w:t>)</w:t>
            </w:r>
            <w:r w:rsidRPr="00C242FE">
              <w:t xml:space="preserve">? Koliko često? </w:t>
            </w:r>
            <w:r w:rsidR="00DE5AD2" w:rsidRPr="00C242FE">
              <w:t xml:space="preserve">Da li se o podacima raspravlja (PUK, FV/AV) i gdje se </w:t>
            </w:r>
            <w:r w:rsidRPr="00C242FE">
              <w:t xml:space="preserve">obajvljuju podaci? Dostaviti poveznicu na postojeća provedena vrednovanja </w:t>
            </w:r>
            <w:r w:rsidR="00EC6A09">
              <w:t xml:space="preserve">ako </w:t>
            </w:r>
            <w:r w:rsidRPr="00C242FE">
              <w:t xml:space="preserve">se radi o </w:t>
            </w:r>
            <w:r w:rsidR="00BD0FE8" w:rsidRPr="00C242FE">
              <w:t>postojećem studijskom programu koji se mijenja.</w:t>
            </w:r>
          </w:p>
        </w:tc>
      </w:tr>
    </w:tbl>
    <w:p w14:paraId="222B8096" w14:textId="0270967F" w:rsidR="006626FC" w:rsidRPr="009B01D4" w:rsidRDefault="006626FC" w:rsidP="006626FC">
      <w:pPr>
        <w:rPr>
          <w:rFonts w:ascii="Times New Roman" w:hAnsi="Times New Roman" w:cs="Times New Roman"/>
          <w:color w:val="1F4E79" w:themeColor="accent1" w:themeShade="80"/>
        </w:rPr>
      </w:pPr>
    </w:p>
    <w:p w14:paraId="344A2FA6" w14:textId="1D12BEEA" w:rsidR="00372D8F" w:rsidRPr="009B01D4" w:rsidRDefault="00372D8F">
      <w:pPr>
        <w:spacing w:after="0" w:line="240" w:lineRule="auto"/>
        <w:rPr>
          <w:rFonts w:ascii="Times New Roman" w:hAnsi="Times New Roman" w:cs="Times New Roman"/>
          <w:color w:val="1F4E79" w:themeColor="accent1" w:themeShade="80"/>
        </w:rPr>
      </w:pPr>
      <w:r w:rsidRPr="009B01D4">
        <w:rPr>
          <w:rFonts w:ascii="Times New Roman" w:hAnsi="Times New Roman" w:cs="Times New Roman"/>
          <w:color w:val="1F4E79" w:themeColor="accent1" w:themeShade="80"/>
        </w:rPr>
        <w:br w:type="page"/>
      </w:r>
    </w:p>
    <w:p w14:paraId="7332C5AF" w14:textId="77777777" w:rsidR="00372D8F" w:rsidRPr="009B01D4" w:rsidRDefault="00372D8F" w:rsidP="006626FC">
      <w:pPr>
        <w:rPr>
          <w:rFonts w:ascii="Times New Roman" w:hAnsi="Times New Roman" w:cs="Times New Roman"/>
          <w:color w:val="1F4E79" w:themeColor="accent1" w:themeShade="80"/>
        </w:rPr>
      </w:pPr>
    </w:p>
    <w:p w14:paraId="79F0B801" w14:textId="4724DE71" w:rsidR="00105A27" w:rsidRPr="009B01D4" w:rsidRDefault="00423B32" w:rsidP="0056516F">
      <w:pPr>
        <w:pStyle w:val="Heading1"/>
      </w:pPr>
      <w:bookmarkStart w:id="19" w:name="_Toc169163441"/>
      <w:r w:rsidRPr="009B01D4">
        <w:t xml:space="preserve">FINACIJSKA ANALIZA </w:t>
      </w:r>
      <w:r w:rsidR="00BD0FE8" w:rsidRPr="009B01D4">
        <w:t>-</w:t>
      </w:r>
      <w:r w:rsidR="006626FC" w:rsidRPr="009B01D4">
        <w:t xml:space="preserve"> </w:t>
      </w:r>
      <w:r w:rsidR="00BD0FE8" w:rsidRPr="009B01D4">
        <w:t>Tablica FA</w:t>
      </w:r>
      <w:bookmarkEnd w:id="19"/>
      <w:r w:rsidR="00BD0FE8" w:rsidRPr="009B01D4">
        <w:t xml:space="preserve"> </w:t>
      </w:r>
    </w:p>
    <w:p w14:paraId="5ED8B9CD" w14:textId="77777777" w:rsidR="0056516F" w:rsidRPr="009B01D4" w:rsidRDefault="0056516F" w:rsidP="0056516F">
      <w:pPr>
        <w:pStyle w:val="Quote"/>
      </w:pPr>
      <w:r w:rsidRPr="009B01D4">
        <w:t>Sukladno čl. 4/5/4 Pravilnika potrebno je priložiti financijsku analizu u za to predviđenoj tablici</w:t>
      </w:r>
      <w:r>
        <w:t xml:space="preserve"> FA.</w:t>
      </w:r>
      <w:r w:rsidRPr="009B01D4">
        <w:t xml:space="preserve"> </w:t>
      </w:r>
    </w:p>
    <w:tbl>
      <w:tblPr>
        <w:tblStyle w:val="TableGrid"/>
        <w:tblW w:w="0" w:type="auto"/>
        <w:tblLook w:val="04A0" w:firstRow="1" w:lastRow="0" w:firstColumn="1" w:lastColumn="0" w:noHBand="0" w:noVBand="1"/>
      </w:tblPr>
      <w:tblGrid>
        <w:gridCol w:w="9062"/>
      </w:tblGrid>
      <w:tr w:rsidR="00430703" w:rsidRPr="00C242FE" w14:paraId="44EDD586" w14:textId="77777777" w:rsidTr="00C30F2A">
        <w:tc>
          <w:tcPr>
            <w:tcW w:w="9062" w:type="dxa"/>
            <w:shd w:val="clear" w:color="auto" w:fill="2E74B5" w:themeFill="accent1" w:themeFillShade="BF"/>
          </w:tcPr>
          <w:p w14:paraId="09E22D3B" w14:textId="5C1C5B3C" w:rsidR="00430703" w:rsidRPr="00C242FE" w:rsidRDefault="00430703" w:rsidP="001E78CD">
            <w:pPr>
              <w:rPr>
                <w:rFonts w:ascii="Times New Roman" w:hAnsi="Times New Roman" w:cs="Times New Roman"/>
                <w:color w:val="FFFFFF" w:themeColor="background1"/>
              </w:rPr>
            </w:pPr>
            <w:r w:rsidRPr="00C242FE">
              <w:rPr>
                <w:rFonts w:ascii="Times New Roman" w:hAnsi="Times New Roman" w:cs="Times New Roman"/>
                <w:b/>
                <w:color w:val="FFFFFF" w:themeColor="background1"/>
              </w:rPr>
              <w:t>6.1. TABLICA FA</w:t>
            </w:r>
            <w:r w:rsidR="0056516F">
              <w:rPr>
                <w:rFonts w:ascii="Times New Roman" w:hAnsi="Times New Roman" w:cs="Times New Roman"/>
                <w:b/>
                <w:color w:val="FFFFFF" w:themeColor="background1"/>
              </w:rPr>
              <w:t xml:space="preserve"> – u prilogu</w:t>
            </w:r>
          </w:p>
        </w:tc>
      </w:tr>
      <w:tr w:rsidR="00625FA1" w14:paraId="54AF904B" w14:textId="77777777" w:rsidTr="0056516F">
        <w:trPr>
          <w:trHeight w:val="812"/>
        </w:trPr>
        <w:tc>
          <w:tcPr>
            <w:tcW w:w="9062" w:type="dxa"/>
          </w:tcPr>
          <w:p w14:paraId="78E718CE" w14:textId="4F24A29B" w:rsidR="00625FA1" w:rsidRDefault="00625FA1" w:rsidP="00F6010D">
            <w:pPr>
              <w:pStyle w:val="Quote"/>
            </w:pPr>
            <w:r w:rsidRPr="009B01D4">
              <w:t xml:space="preserve">Napomena: Dosadašnja tablica </w:t>
            </w:r>
            <w:r>
              <w:t xml:space="preserve">financijske analize </w:t>
            </w:r>
            <w:r w:rsidRPr="009B01D4">
              <w:t>primjenjuje se do izrade i usvajanja nove tablice koja će biti usklađena s elementima programskog financiranja.</w:t>
            </w:r>
          </w:p>
        </w:tc>
      </w:tr>
      <w:tr w:rsidR="00625FA1" w:rsidRPr="00C242FE" w14:paraId="3F718B19" w14:textId="77777777" w:rsidTr="00625FA1">
        <w:tc>
          <w:tcPr>
            <w:tcW w:w="9062" w:type="dxa"/>
            <w:shd w:val="clear" w:color="auto" w:fill="2E74B5" w:themeFill="accent1" w:themeFillShade="BF"/>
          </w:tcPr>
          <w:p w14:paraId="0A718114" w14:textId="75BE574F" w:rsidR="00625FA1" w:rsidRPr="00C242FE" w:rsidRDefault="00625FA1" w:rsidP="00625FA1">
            <w:pPr>
              <w:pStyle w:val="ListParagraph"/>
              <w:numPr>
                <w:ilvl w:val="1"/>
                <w:numId w:val="7"/>
              </w:numPr>
              <w:rPr>
                <w:rFonts w:cs="Times New Roman"/>
                <w:b/>
                <w:color w:val="FFFFFF" w:themeColor="background1"/>
              </w:rPr>
            </w:pPr>
            <w:r w:rsidRPr="00C242FE">
              <w:rPr>
                <w:rFonts w:cs="Times New Roman"/>
                <w:b/>
                <w:color w:val="FFFFFF" w:themeColor="background1"/>
              </w:rPr>
              <w:t>OBRAZLOŽENJE FINANCIJSKOG PLANA</w:t>
            </w:r>
          </w:p>
        </w:tc>
      </w:tr>
      <w:tr w:rsidR="00625FA1" w:rsidRPr="00625FA1" w14:paraId="5C931898" w14:textId="77777777" w:rsidTr="00625FA1">
        <w:tc>
          <w:tcPr>
            <w:tcW w:w="9062" w:type="dxa"/>
            <w:shd w:val="clear" w:color="auto" w:fill="auto"/>
          </w:tcPr>
          <w:p w14:paraId="3A038FB0" w14:textId="6FD13FB9" w:rsidR="00625FA1" w:rsidRPr="00F6010D" w:rsidRDefault="00C242FE" w:rsidP="00F6010D">
            <w:pPr>
              <w:pStyle w:val="Quote"/>
            </w:pPr>
            <w:r w:rsidRPr="00F6010D">
              <w:t>Opišite n</w:t>
            </w:r>
            <w:r w:rsidR="00625FA1" w:rsidRPr="00F6010D">
              <w:t>ačin finaciranja (prihoda, rashoda, projekcija dugoročnog financiranja</w:t>
            </w:r>
            <w:r w:rsidRPr="00F6010D">
              <w:t>)</w:t>
            </w:r>
            <w:r w:rsidR="00625FA1" w:rsidRPr="00F6010D">
              <w:t xml:space="preserve"> i održivosti studija.</w:t>
            </w:r>
          </w:p>
          <w:p w14:paraId="272AD7E4" w14:textId="77777777" w:rsidR="00625FA1" w:rsidRDefault="00625FA1" w:rsidP="00625FA1">
            <w:pPr>
              <w:ind w:left="360" w:hanging="360"/>
              <w:rPr>
                <w:rFonts w:cs="Times New Roman"/>
                <w:i/>
                <w:color w:val="FFFFFF" w:themeColor="background1"/>
              </w:rPr>
            </w:pPr>
          </w:p>
          <w:p w14:paraId="3F649DFA" w14:textId="77777777" w:rsidR="00625FA1" w:rsidRDefault="00625FA1" w:rsidP="00625FA1">
            <w:pPr>
              <w:ind w:left="360" w:hanging="360"/>
              <w:rPr>
                <w:rFonts w:cs="Times New Roman"/>
                <w:i/>
                <w:color w:val="FFFFFF" w:themeColor="background1"/>
              </w:rPr>
            </w:pPr>
          </w:p>
          <w:p w14:paraId="22FF338C" w14:textId="77777777" w:rsidR="00625FA1" w:rsidRDefault="00625FA1" w:rsidP="00625FA1">
            <w:pPr>
              <w:ind w:left="360" w:hanging="360"/>
              <w:rPr>
                <w:rFonts w:cs="Times New Roman"/>
                <w:i/>
                <w:color w:val="FFFFFF" w:themeColor="background1"/>
              </w:rPr>
            </w:pPr>
          </w:p>
          <w:p w14:paraId="670D4BF4" w14:textId="77777777" w:rsidR="00625FA1" w:rsidRDefault="00625FA1" w:rsidP="00625FA1">
            <w:pPr>
              <w:ind w:left="360" w:hanging="360"/>
              <w:rPr>
                <w:rFonts w:cs="Times New Roman"/>
                <w:i/>
                <w:color w:val="FFFFFF" w:themeColor="background1"/>
              </w:rPr>
            </w:pPr>
          </w:p>
          <w:p w14:paraId="04FF98BC" w14:textId="33693B1B" w:rsidR="00625FA1" w:rsidRPr="00625FA1" w:rsidRDefault="00625FA1" w:rsidP="00625FA1">
            <w:pPr>
              <w:ind w:left="360" w:hanging="360"/>
              <w:rPr>
                <w:rFonts w:cs="Times New Roman"/>
                <w:i/>
                <w:color w:val="FFFFFF" w:themeColor="background1"/>
              </w:rPr>
            </w:pPr>
          </w:p>
        </w:tc>
      </w:tr>
    </w:tbl>
    <w:p w14:paraId="22D00370" w14:textId="77777777" w:rsidR="00105A27" w:rsidRPr="009B01D4" w:rsidRDefault="00105A27" w:rsidP="00105A27">
      <w:pPr>
        <w:rPr>
          <w:rFonts w:ascii="Times New Roman" w:eastAsiaTheme="majorEastAsia" w:hAnsi="Times New Roman" w:cstheme="majorBidi"/>
          <w:color w:val="1F4E79" w:themeColor="accent1" w:themeShade="80"/>
          <w:sz w:val="32"/>
          <w:szCs w:val="32"/>
        </w:rPr>
      </w:pPr>
      <w:r w:rsidRPr="009B01D4">
        <w:rPr>
          <w:color w:val="1F4E79" w:themeColor="accent1" w:themeShade="80"/>
        </w:rPr>
        <w:br w:type="page"/>
      </w:r>
    </w:p>
    <w:p w14:paraId="2120A9F2" w14:textId="2AD0DBE2" w:rsidR="006626FC" w:rsidRPr="009B01D4" w:rsidRDefault="00423B32" w:rsidP="0056516F">
      <w:pPr>
        <w:pStyle w:val="Heading1"/>
      </w:pPr>
      <w:bookmarkStart w:id="20" w:name="_Toc169163442"/>
      <w:r w:rsidRPr="00C242FE">
        <w:lastRenderedPageBreak/>
        <w:t>POPIS</w:t>
      </w:r>
      <w:r w:rsidRPr="009B01D4">
        <w:t xml:space="preserve"> PRILOŽENE DOKUMENTACIJE</w:t>
      </w:r>
      <w:bookmarkEnd w:id="20"/>
    </w:p>
    <w:p w14:paraId="354F9A23" w14:textId="27D25F72" w:rsidR="00044B47" w:rsidRPr="009B01D4" w:rsidRDefault="0063314C" w:rsidP="00D34AB8">
      <w:pPr>
        <w:pStyle w:val="Quote"/>
      </w:pPr>
      <w:r w:rsidRPr="009B01D4">
        <w:t>U nastavku</w:t>
      </w:r>
      <w:r w:rsidR="00044B47" w:rsidRPr="009B01D4">
        <w:t xml:space="preserve"> je popis dokumentacije koju je potrebno predati u okviru Zahtjeva za pokretanje postupka inicijalne akreditacije</w:t>
      </w:r>
      <w:r w:rsidR="00C92FF7" w:rsidRPr="009B01D4">
        <w:t xml:space="preserve"> koji se nakon završenog postupka pri Sveučilištu upućuje AZVO-u</w:t>
      </w:r>
      <w:r w:rsidR="00044B47" w:rsidRPr="009B01D4">
        <w:t xml:space="preserve"> te</w:t>
      </w:r>
      <w:r w:rsidR="001E78CD" w:rsidRPr="009B01D4">
        <w:t xml:space="preserve"> popis dokumentacije u okviru</w:t>
      </w:r>
      <w:r w:rsidR="00C92FF7" w:rsidRPr="009B01D4">
        <w:t xml:space="preserve"> </w:t>
      </w:r>
      <w:r w:rsidR="00044B47" w:rsidRPr="009B01D4">
        <w:t>Zahtjev</w:t>
      </w:r>
      <w:r w:rsidR="001E78CD" w:rsidRPr="009B01D4">
        <w:t>a</w:t>
      </w:r>
      <w:r w:rsidR="00C92FF7" w:rsidRPr="009B01D4">
        <w:t xml:space="preserve"> </w:t>
      </w:r>
      <w:r w:rsidR="00044B47" w:rsidRPr="009B01D4">
        <w:t>za po</w:t>
      </w:r>
      <w:r w:rsidR="00C92FF7" w:rsidRPr="009B01D4">
        <w:t>k</w:t>
      </w:r>
      <w:r w:rsidR="00044B47" w:rsidRPr="009B01D4">
        <w:t>retanje postupka interne inicijalne akreditacije</w:t>
      </w:r>
      <w:r w:rsidR="001E78CD" w:rsidRPr="009B01D4">
        <w:t xml:space="preserve"> </w:t>
      </w:r>
      <w:r w:rsidR="006825F1">
        <w:t>na</w:t>
      </w:r>
      <w:r w:rsidR="001E78CD" w:rsidRPr="009B01D4">
        <w:t xml:space="preserve"> Sveučilištu</w:t>
      </w:r>
    </w:p>
    <w:tbl>
      <w:tblPr>
        <w:tblStyle w:val="TableGrid"/>
        <w:tblW w:w="0" w:type="auto"/>
        <w:tblCellMar>
          <w:top w:w="113" w:type="dxa"/>
        </w:tblCellMar>
        <w:tblLook w:val="04A0" w:firstRow="1" w:lastRow="0" w:firstColumn="1" w:lastColumn="0" w:noHBand="0" w:noVBand="1"/>
      </w:tblPr>
      <w:tblGrid>
        <w:gridCol w:w="9062"/>
      </w:tblGrid>
      <w:tr w:rsidR="00C242FE" w:rsidRPr="009B01D4" w14:paraId="18BEA403" w14:textId="77777777" w:rsidTr="00C242FE">
        <w:trPr>
          <w:trHeight w:val="3703"/>
        </w:trPr>
        <w:tc>
          <w:tcPr>
            <w:tcW w:w="9062" w:type="dxa"/>
          </w:tcPr>
          <w:p w14:paraId="7D245C9C" w14:textId="77777777" w:rsidR="00105A27" w:rsidRPr="009B01D4" w:rsidRDefault="0088421B" w:rsidP="00B903D7">
            <w:pPr>
              <w:rPr>
                <w:color w:val="1F4E79" w:themeColor="accent1" w:themeShade="80"/>
              </w:rPr>
            </w:pPr>
            <w:sdt>
              <w:sdtPr>
                <w:rPr>
                  <w:rFonts w:ascii="MS Gothic" w:eastAsia="MS Gothic" w:hAnsi="MS Gothic"/>
                  <w:color w:val="1F4E79" w:themeColor="accent1" w:themeShade="80"/>
                </w:rPr>
                <w:id w:val="-1971281618"/>
                <w14:checkbox>
                  <w14:checked w14:val="0"/>
                  <w14:checkedState w14:val="2612" w14:font="MS Gothic"/>
                  <w14:uncheckedState w14:val="2610" w14:font="MS Gothic"/>
                </w14:checkbox>
              </w:sdtPr>
              <w:sdtEndPr/>
              <w:sdtContent>
                <w:r w:rsidR="00B903D7" w:rsidRPr="009B01D4">
                  <w:rPr>
                    <w:rFonts w:ascii="MS Gothic" w:eastAsia="MS Gothic" w:hAnsi="MS Gothic" w:hint="eastAsia"/>
                    <w:color w:val="1F4E79" w:themeColor="accent1" w:themeShade="80"/>
                  </w:rPr>
                  <w:t>☐</w:t>
                </w:r>
              </w:sdtContent>
            </w:sdt>
            <w:r w:rsidR="00B903D7" w:rsidRPr="009B01D4">
              <w:rPr>
                <w:color w:val="1F4E79" w:themeColor="accent1" w:themeShade="80"/>
              </w:rPr>
              <w:t xml:space="preserve"> </w:t>
            </w:r>
            <w:r w:rsidR="00105A27" w:rsidRPr="009B01D4">
              <w:rPr>
                <w:rFonts w:ascii="Times New Roman" w:hAnsi="Times New Roman" w:cs="Times New Roman"/>
                <w:b/>
                <w:color w:val="1F4E79" w:themeColor="accent1" w:themeShade="80"/>
              </w:rPr>
              <w:t>Zahtjev za pokretanje postupka inicijalne akreditacije studija na odgovarajućem obrascu i u skladu s uputama Agencije s popratnom propisanom dokumentcijom:</w:t>
            </w:r>
          </w:p>
          <w:p w14:paraId="7701D99C" w14:textId="77777777" w:rsidR="00105A27" w:rsidRPr="009B01D4" w:rsidRDefault="0088421B" w:rsidP="00C242FE">
            <w:pPr>
              <w:spacing w:after="120"/>
              <w:ind w:left="720"/>
              <w:jc w:val="both"/>
              <w:rPr>
                <w:rFonts w:ascii="Times New Roman" w:hAnsi="Times New Roman" w:cs="Times New Roman"/>
                <w:color w:val="1F4E79" w:themeColor="accent1" w:themeShade="80"/>
              </w:rPr>
            </w:pPr>
            <w:sdt>
              <w:sdtPr>
                <w:rPr>
                  <w:rFonts w:ascii="MS Gothic" w:eastAsia="MS Gothic" w:hAnsi="MS Gothic" w:cs="Times New Roman"/>
                  <w:color w:val="1F4E79" w:themeColor="accent1" w:themeShade="80"/>
                </w:rPr>
                <w:id w:val="183718863"/>
                <w14:checkbox>
                  <w14:checked w14:val="0"/>
                  <w14:checkedState w14:val="2612" w14:font="MS Gothic"/>
                  <w14:uncheckedState w14:val="2610" w14:font="MS Gothic"/>
                </w14:checkbox>
              </w:sdtPr>
              <w:sdtEndPr/>
              <w:sdtContent>
                <w:r w:rsidR="00B903D7" w:rsidRPr="009B01D4">
                  <w:rPr>
                    <w:rFonts w:ascii="MS Gothic" w:eastAsia="MS Gothic" w:hAnsi="MS Gothic" w:cs="Times New Roman" w:hint="eastAsia"/>
                    <w:color w:val="1F4E79" w:themeColor="accent1" w:themeShade="80"/>
                  </w:rPr>
                  <w:t>☐</w:t>
                </w:r>
              </w:sdtContent>
            </w:sdt>
            <w:r w:rsidR="00105A27" w:rsidRPr="009B01D4">
              <w:rPr>
                <w:rFonts w:cs="Times New Roman"/>
                <w:color w:val="1F4E79" w:themeColor="accent1" w:themeShade="80"/>
              </w:rPr>
              <w:t xml:space="preserve"> </w:t>
            </w:r>
            <w:r w:rsidR="00105A27" w:rsidRPr="009B01D4">
              <w:rPr>
                <w:rFonts w:ascii="Times New Roman" w:hAnsi="Times New Roman" w:cs="Times New Roman"/>
                <w:color w:val="1F4E79" w:themeColor="accent1" w:themeShade="80"/>
              </w:rPr>
              <w:t xml:space="preserve">prijedlog studijskog programa </w:t>
            </w:r>
          </w:p>
          <w:p w14:paraId="1D062924" w14:textId="77777777" w:rsidR="00105A27" w:rsidRPr="009B01D4" w:rsidRDefault="0088421B" w:rsidP="00C242FE">
            <w:pPr>
              <w:spacing w:after="120"/>
              <w:ind w:left="720"/>
              <w:jc w:val="both"/>
              <w:rPr>
                <w:rFonts w:ascii="Times New Roman" w:hAnsi="Times New Roman" w:cs="Times New Roman"/>
                <w:i/>
                <w:color w:val="1F4E79" w:themeColor="accent1" w:themeShade="80"/>
              </w:rPr>
            </w:pPr>
            <w:sdt>
              <w:sdtPr>
                <w:rPr>
                  <w:rFonts w:ascii="Times New Roman" w:hAnsi="Times New Roman" w:cs="Times New Roman"/>
                  <w:color w:val="1F4E79" w:themeColor="accent1" w:themeShade="80"/>
                </w:rPr>
                <w:id w:val="2129203096"/>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mišljenje nadležnog tijela o ispunjavanju propisanih uvjeta za regulirane profesije    </w:t>
            </w:r>
            <w:r w:rsidR="00105A27" w:rsidRPr="009B01D4">
              <w:rPr>
                <w:rFonts w:ascii="Times New Roman" w:hAnsi="Times New Roman" w:cs="Times New Roman"/>
                <w:i/>
                <w:color w:val="1F4E79" w:themeColor="accent1" w:themeShade="80"/>
              </w:rPr>
              <w:t>(ako je primjenjivo)</w:t>
            </w:r>
          </w:p>
          <w:p w14:paraId="1064FA1C" w14:textId="77777777" w:rsidR="00105A27" w:rsidRPr="009B01D4" w:rsidRDefault="0088421B" w:rsidP="00C242FE">
            <w:pPr>
              <w:spacing w:after="120"/>
              <w:ind w:left="720"/>
              <w:jc w:val="both"/>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2065171835"/>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elaborat o opravdanosti izvođenja studija</w:t>
            </w:r>
          </w:p>
          <w:p w14:paraId="0CDBC836" w14:textId="77777777" w:rsidR="00105A27" w:rsidRPr="009B01D4" w:rsidRDefault="0088421B" w:rsidP="00C242FE">
            <w:pPr>
              <w:spacing w:after="120"/>
              <w:ind w:left="720"/>
              <w:jc w:val="both"/>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923154909"/>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ugovori o radu s nastavnicima</w:t>
            </w:r>
          </w:p>
          <w:p w14:paraId="669C7065" w14:textId="77777777" w:rsidR="00105A27" w:rsidRPr="009B01D4" w:rsidRDefault="0088421B" w:rsidP="00C242FE">
            <w:pPr>
              <w:spacing w:after="120"/>
              <w:ind w:left="720"/>
              <w:jc w:val="both"/>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758489604"/>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dokazi o raspolaganju prostorom i opremom za izvođenje studija</w:t>
            </w:r>
          </w:p>
          <w:p w14:paraId="1A90B60D" w14:textId="77777777" w:rsidR="00105A27" w:rsidRPr="009B01D4" w:rsidRDefault="0088421B" w:rsidP="00C242FE">
            <w:pPr>
              <w:spacing w:after="120"/>
              <w:ind w:left="720"/>
              <w:jc w:val="both"/>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752584214"/>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dokazi o financijskim sredstvima za izvođenje studija </w:t>
            </w:r>
          </w:p>
          <w:p w14:paraId="3CA4BEA7" w14:textId="6430B093" w:rsidR="00E379D5" w:rsidRPr="009B01D4" w:rsidRDefault="0088421B" w:rsidP="00C242FE">
            <w:pPr>
              <w:spacing w:after="120"/>
              <w:ind w:left="720"/>
              <w:jc w:val="both"/>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1149817500"/>
                <w14:checkbox>
                  <w14:checked w14:val="0"/>
                  <w14:checkedState w14:val="2612" w14:font="MS Gothic"/>
                  <w14:uncheckedState w14:val="2610" w14:font="MS Gothic"/>
                </w14:checkbox>
              </w:sdtPr>
              <w:sdtEndPr/>
              <w:sdtContent>
                <w:r w:rsidR="00E379D5" w:rsidRPr="009B01D4">
                  <w:rPr>
                    <w:rFonts w:ascii="MS Gothic" w:eastAsia="MS Gothic" w:hAnsi="MS Gothic" w:cs="Times New Roman" w:hint="eastAsia"/>
                    <w:color w:val="1F4E79" w:themeColor="accent1" w:themeShade="80"/>
                  </w:rPr>
                  <w:t>☐</w:t>
                </w:r>
              </w:sdtContent>
            </w:sdt>
            <w:r w:rsidR="00E379D5" w:rsidRPr="009B01D4">
              <w:rPr>
                <w:rFonts w:ascii="Times New Roman" w:hAnsi="Times New Roman" w:cs="Times New Roman"/>
                <w:color w:val="1F4E79" w:themeColor="accent1" w:themeShade="80"/>
              </w:rPr>
              <w:t xml:space="preserve"> ugovor kojim je uređen ustroj, izvedba, završetak, mjesto izvođenja, nositelj i način izdavanja završne isprave združenog studija te nositelj akreditacijskog postupka združenog studija (</w:t>
            </w:r>
            <w:r w:rsidR="00EC6A09">
              <w:rPr>
                <w:rFonts w:ascii="Times New Roman" w:hAnsi="Times New Roman" w:cs="Times New Roman"/>
                <w:color w:val="1F4E79" w:themeColor="accent1" w:themeShade="80"/>
              </w:rPr>
              <w:t>ako</w:t>
            </w:r>
            <w:r w:rsidR="00E379D5" w:rsidRPr="009B01D4">
              <w:rPr>
                <w:rFonts w:ascii="Times New Roman" w:hAnsi="Times New Roman" w:cs="Times New Roman"/>
                <w:color w:val="1F4E79" w:themeColor="accent1" w:themeShade="80"/>
              </w:rPr>
              <w:t xml:space="preserve"> se predlaže združeni studij između domaćih visokih učilišta)</w:t>
            </w:r>
          </w:p>
          <w:p w14:paraId="1732F3C6" w14:textId="77777777" w:rsidR="00E379D5" w:rsidRPr="009B01D4" w:rsidRDefault="0088421B" w:rsidP="00C242FE">
            <w:pPr>
              <w:spacing w:after="120"/>
              <w:ind w:left="720"/>
              <w:jc w:val="both"/>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1888061261"/>
                <w14:checkbox>
                  <w14:checked w14:val="0"/>
                  <w14:checkedState w14:val="2612" w14:font="MS Gothic"/>
                  <w14:uncheckedState w14:val="2610" w14:font="MS Gothic"/>
                </w14:checkbox>
              </w:sdtPr>
              <w:sdtEndPr/>
              <w:sdtContent>
                <w:r w:rsidR="00E379D5" w:rsidRPr="009B01D4">
                  <w:rPr>
                    <w:rFonts w:ascii="MS Gothic" w:eastAsia="MS Gothic" w:hAnsi="MS Gothic" w:cs="Times New Roman" w:hint="eastAsia"/>
                    <w:color w:val="1F4E79" w:themeColor="accent1" w:themeShade="80"/>
                  </w:rPr>
                  <w:t>☐</w:t>
                </w:r>
              </w:sdtContent>
            </w:sdt>
            <w:r w:rsidR="00E379D5" w:rsidRPr="009B01D4">
              <w:rPr>
                <w:rFonts w:ascii="Times New Roman" w:hAnsi="Times New Roman" w:cs="Times New Roman"/>
                <w:color w:val="1F4E79" w:themeColor="accent1" w:themeShade="80"/>
              </w:rPr>
              <w:t xml:space="preserve"> dodatni prilozi (prema izboru predlagatelja) </w:t>
            </w:r>
          </w:p>
        </w:tc>
      </w:tr>
      <w:tr w:rsidR="00C242FE" w:rsidRPr="009B01D4" w14:paraId="30FE0E24" w14:textId="77777777" w:rsidTr="00C242FE">
        <w:tc>
          <w:tcPr>
            <w:tcW w:w="9062" w:type="dxa"/>
          </w:tcPr>
          <w:p w14:paraId="64A6B997" w14:textId="77777777" w:rsidR="00105A27" w:rsidRPr="009B01D4" w:rsidRDefault="0088421B" w:rsidP="00B903D7">
            <w:pPr>
              <w:rPr>
                <w:rFonts w:ascii="Times New Roman" w:hAnsi="Times New Roman" w:cs="Times New Roman"/>
                <w:b/>
                <w:color w:val="1F4E79" w:themeColor="accent1" w:themeShade="80"/>
              </w:rPr>
            </w:pPr>
            <w:sdt>
              <w:sdtPr>
                <w:rPr>
                  <w:rFonts w:ascii="Times New Roman" w:hAnsi="Times New Roman" w:cs="Times New Roman"/>
                  <w:color w:val="1F4E79" w:themeColor="accent1" w:themeShade="80"/>
                </w:rPr>
                <w:id w:val="762496425"/>
                <w14:checkbox>
                  <w14:checked w14:val="0"/>
                  <w14:checkedState w14:val="2612" w14:font="MS Gothic"/>
                  <w14:uncheckedState w14:val="2610" w14:font="MS Gothic"/>
                </w14:checkbox>
              </w:sdtPr>
              <w:sdtEndPr/>
              <w:sdtContent>
                <w:r w:rsidR="00B903D7" w:rsidRPr="009B01D4">
                  <w:rPr>
                    <w:rFonts w:ascii="MS Gothic" w:eastAsia="MS Gothic" w:hAnsi="MS Gothic" w:cs="Times New Roman" w:hint="eastAsia"/>
                    <w:color w:val="1F4E79" w:themeColor="accent1" w:themeShade="80"/>
                  </w:rPr>
                  <w:t>☐</w:t>
                </w:r>
              </w:sdtContent>
            </w:sdt>
            <w:r w:rsidR="00B903D7" w:rsidRPr="009B01D4">
              <w:rPr>
                <w:rFonts w:ascii="Times New Roman" w:hAnsi="Times New Roman" w:cs="Times New Roman"/>
                <w:b/>
                <w:color w:val="1F4E79" w:themeColor="accent1" w:themeShade="80"/>
              </w:rPr>
              <w:t xml:space="preserve"> </w:t>
            </w:r>
            <w:r w:rsidR="00105A27" w:rsidRPr="009B01D4">
              <w:rPr>
                <w:rFonts w:ascii="Times New Roman" w:hAnsi="Times New Roman" w:cs="Times New Roman"/>
                <w:b/>
                <w:color w:val="1F4E79" w:themeColor="accent1" w:themeShade="80"/>
              </w:rPr>
              <w:t>Zahtjev za pokretanje postupka interne inicijalne akreditacije na odgovarajućem obrascu (Obrazac IIA) i u skladu s uputama Sveučilišta uz popratnu dokumentaciju:</w:t>
            </w:r>
          </w:p>
          <w:p w14:paraId="4A312FDF" w14:textId="642DA662" w:rsidR="001F671A" w:rsidRPr="009B01D4" w:rsidRDefault="0088421B" w:rsidP="00C242FE">
            <w:pPr>
              <w:spacing w:after="120"/>
              <w:ind w:left="720"/>
              <w:rPr>
                <w:rFonts w:ascii="Times New Roman" w:hAnsi="Times New Roman" w:cs="Times New Roman"/>
                <w:b/>
                <w:color w:val="1F4E79" w:themeColor="accent1" w:themeShade="80"/>
              </w:rPr>
            </w:pPr>
            <w:sdt>
              <w:sdtPr>
                <w:rPr>
                  <w:rFonts w:ascii="Times New Roman" w:hAnsi="Times New Roman" w:cs="Times New Roman"/>
                  <w:color w:val="1F4E79" w:themeColor="accent1" w:themeShade="80"/>
                </w:rPr>
                <w:id w:val="416755277"/>
                <w14:checkbox>
                  <w14:checked w14:val="0"/>
                  <w14:checkedState w14:val="2612" w14:font="MS Gothic"/>
                  <w14:uncheckedState w14:val="2610" w14:font="MS Gothic"/>
                </w14:checkbox>
              </w:sdtPr>
              <w:sdtEndPr/>
              <w:sdtContent>
                <w:r w:rsidR="00B903D7" w:rsidRPr="009B01D4">
                  <w:rPr>
                    <w:rFonts w:ascii="MS Gothic" w:eastAsia="MS Gothic" w:hAnsi="MS Gothic" w:cs="Times New Roman" w:hint="eastAsia"/>
                    <w:color w:val="1F4E79" w:themeColor="accent1" w:themeShade="80"/>
                  </w:rPr>
                  <w:t>☐</w:t>
                </w:r>
              </w:sdtContent>
            </w:sdt>
            <w:r w:rsidR="00B903D7" w:rsidRPr="009B01D4">
              <w:rPr>
                <w:rFonts w:ascii="Times New Roman" w:hAnsi="Times New Roman" w:cs="Times New Roman"/>
                <w:b/>
                <w:color w:val="1F4E79" w:themeColor="accent1" w:themeShade="80"/>
              </w:rPr>
              <w:t xml:space="preserve"> </w:t>
            </w:r>
            <w:r w:rsidR="001F671A" w:rsidRPr="009B01D4">
              <w:rPr>
                <w:rFonts w:ascii="Times New Roman" w:hAnsi="Times New Roman" w:cs="Times New Roman"/>
                <w:b/>
                <w:color w:val="1F4E79" w:themeColor="accent1" w:themeShade="80"/>
              </w:rPr>
              <w:t>dopusnica za izvođenje postojećeg studija koji se mijenja</w:t>
            </w:r>
          </w:p>
          <w:p w14:paraId="6B2AC007" w14:textId="4EDD2513" w:rsidR="00105A27" w:rsidRPr="009B01D4" w:rsidRDefault="0088421B" w:rsidP="00C242FE">
            <w:pPr>
              <w:spacing w:after="120"/>
              <w:ind w:left="720"/>
              <w:rPr>
                <w:rFonts w:ascii="Times New Roman" w:hAnsi="Times New Roman" w:cs="Times New Roman"/>
                <w:b/>
                <w:color w:val="1F4E79" w:themeColor="accent1" w:themeShade="80"/>
              </w:rPr>
            </w:pPr>
            <w:sdt>
              <w:sdtPr>
                <w:rPr>
                  <w:rFonts w:ascii="Times New Roman" w:hAnsi="Times New Roman" w:cs="Times New Roman"/>
                  <w:color w:val="1F4E79" w:themeColor="accent1" w:themeShade="80"/>
                </w:rPr>
                <w:id w:val="-557699218"/>
                <w14:checkbox>
                  <w14:checked w14:val="0"/>
                  <w14:checkedState w14:val="2612" w14:font="MS Gothic"/>
                  <w14:uncheckedState w14:val="2610" w14:font="MS Gothic"/>
                </w14:checkbox>
              </w:sdtPr>
              <w:sdtEndPr/>
              <w:sdtContent>
                <w:r w:rsidR="001F671A" w:rsidRPr="009B01D4">
                  <w:rPr>
                    <w:rFonts w:ascii="MS Gothic" w:eastAsia="MS Gothic" w:hAnsi="MS Gothic" w:cs="Times New Roman" w:hint="eastAsia"/>
                    <w:color w:val="1F4E79" w:themeColor="accent1" w:themeShade="80"/>
                  </w:rPr>
                  <w:t>☐</w:t>
                </w:r>
              </w:sdtContent>
            </w:sdt>
            <w:r w:rsidR="001F671A" w:rsidRPr="009B01D4">
              <w:rPr>
                <w:rFonts w:ascii="Times New Roman" w:hAnsi="Times New Roman" w:cs="Times New Roman"/>
                <w:b/>
                <w:color w:val="1F4E79" w:themeColor="accent1" w:themeShade="80"/>
              </w:rPr>
              <w:t xml:space="preserve"> </w:t>
            </w:r>
            <w:r w:rsidR="00105A27" w:rsidRPr="009B01D4">
              <w:rPr>
                <w:rFonts w:ascii="Times New Roman" w:hAnsi="Times New Roman" w:cs="Times New Roman"/>
                <w:b/>
                <w:color w:val="1F4E79" w:themeColor="accent1" w:themeShade="80"/>
              </w:rPr>
              <w:t>odluka stručnog vijeća predlagatelja</w:t>
            </w:r>
            <w:r w:rsidR="00105A27" w:rsidRPr="009B01D4">
              <w:rPr>
                <w:rFonts w:ascii="Times New Roman" w:hAnsi="Times New Roman" w:cs="Times New Roman"/>
                <w:color w:val="1F4E79" w:themeColor="accent1" w:themeShade="80"/>
              </w:rPr>
              <w:t xml:space="preserve"> </w:t>
            </w:r>
            <w:r w:rsidR="00105A27" w:rsidRPr="009B01D4">
              <w:rPr>
                <w:rFonts w:ascii="Times New Roman" w:hAnsi="Times New Roman" w:cs="Times New Roman"/>
                <w:b/>
                <w:color w:val="1F4E79" w:themeColor="accent1" w:themeShade="80"/>
              </w:rPr>
              <w:t>o prihvaćanju</w:t>
            </w:r>
            <w:r w:rsidR="00105A27" w:rsidRPr="009B01D4">
              <w:rPr>
                <w:rFonts w:ascii="Times New Roman" w:hAnsi="Times New Roman" w:cs="Times New Roman"/>
                <w:color w:val="1F4E79" w:themeColor="accent1" w:themeShade="80"/>
              </w:rPr>
              <w:t xml:space="preserve"> studijskog programa i pokretanju postupka inicijalne i interne akreditacije studija i/ili odluke stručnih vijeća ostalih partnera odnosno drugih odgovarajućih tijela ustanova partnera koje sudjeluju u izvođenju predloženog studijskog programa </w:t>
            </w:r>
          </w:p>
          <w:p w14:paraId="6215B524" w14:textId="77777777" w:rsidR="00105A27" w:rsidRPr="009B01D4" w:rsidRDefault="0088421B" w:rsidP="00C242FE">
            <w:pPr>
              <w:spacing w:after="120"/>
              <w:ind w:left="72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2141251334"/>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w:t>
            </w:r>
            <w:r w:rsidR="00105A27" w:rsidRPr="009B01D4">
              <w:rPr>
                <w:rFonts w:ascii="Times New Roman" w:hAnsi="Times New Roman" w:cs="Times New Roman"/>
                <w:b/>
                <w:color w:val="1F4E79" w:themeColor="accent1" w:themeShade="80"/>
              </w:rPr>
              <w:t>odluka stručnog vijeća predlagatelja o ukidanju</w:t>
            </w:r>
            <w:r w:rsidR="00105A27" w:rsidRPr="009B01D4">
              <w:rPr>
                <w:rFonts w:ascii="Times New Roman" w:hAnsi="Times New Roman" w:cs="Times New Roman"/>
                <w:color w:val="1F4E79" w:themeColor="accent1" w:themeShade="80"/>
              </w:rPr>
              <w:t xml:space="preserve"> postojećeg studijskog programa nakon upisa novog studijskog programa u Upisnik studijskih programa, s naznakom do kada studenti mogu završiti postojeći studij, ako predloženi studij zamjenjuje postojeći</w:t>
            </w:r>
          </w:p>
          <w:p w14:paraId="75D315CB" w14:textId="77777777" w:rsidR="00105A27" w:rsidRPr="009B01D4" w:rsidRDefault="0088421B" w:rsidP="00C242FE">
            <w:pPr>
              <w:spacing w:after="120"/>
              <w:ind w:left="72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2031688893"/>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w:t>
            </w:r>
            <w:r w:rsidR="00105A27" w:rsidRPr="009B01D4">
              <w:rPr>
                <w:rFonts w:ascii="Times New Roman" w:hAnsi="Times New Roman" w:cs="Times New Roman"/>
                <w:b/>
                <w:color w:val="1F4E79" w:themeColor="accent1" w:themeShade="80"/>
              </w:rPr>
              <w:t>izjava čelnika ustanove o privremenom samofinanciranju</w:t>
            </w:r>
            <w:r w:rsidR="00105A27" w:rsidRPr="009B01D4">
              <w:rPr>
                <w:rFonts w:ascii="Times New Roman" w:hAnsi="Times New Roman" w:cs="Times New Roman"/>
                <w:color w:val="1F4E79" w:themeColor="accent1" w:themeShade="80"/>
              </w:rPr>
              <w:t xml:space="preserve"> do osiguravanja financiranja iz proračuna Ministarstva</w:t>
            </w:r>
          </w:p>
          <w:p w14:paraId="6F15C39B" w14:textId="33014682" w:rsidR="00105A27" w:rsidRPr="009B01D4" w:rsidRDefault="0088421B" w:rsidP="00C242FE">
            <w:pPr>
              <w:spacing w:after="120"/>
              <w:ind w:left="720"/>
              <w:rPr>
                <w:rFonts w:ascii="Times New Roman" w:hAnsi="Times New Roman" w:cs="Times New Roman"/>
                <w:color w:val="1F4E79" w:themeColor="accent1" w:themeShade="80"/>
              </w:rPr>
            </w:pPr>
            <w:sdt>
              <w:sdtPr>
                <w:rPr>
                  <w:rFonts w:ascii="Times New Roman" w:hAnsi="Times New Roman" w:cs="Times New Roman"/>
                  <w:color w:val="1F4E79" w:themeColor="accent1" w:themeShade="80"/>
                </w:rPr>
                <w:id w:val="-982081073"/>
                <w14:checkbox>
                  <w14:checked w14:val="0"/>
                  <w14:checkedState w14:val="2612" w14:font="MS Gothic"/>
                  <w14:uncheckedState w14:val="2610" w14:font="MS Gothic"/>
                </w14:checkbox>
              </w:sdtPr>
              <w:sdtEndPr/>
              <w:sdtContent>
                <w:r w:rsidR="00105A27" w:rsidRPr="009B01D4">
                  <w:rPr>
                    <w:rFonts w:ascii="MS Gothic" w:eastAsia="MS Gothic" w:hAnsi="MS Gothic" w:cs="Times New Roman" w:hint="eastAsia"/>
                    <w:color w:val="1F4E79" w:themeColor="accent1" w:themeShade="80"/>
                  </w:rPr>
                  <w:t>☐</w:t>
                </w:r>
              </w:sdtContent>
            </w:sdt>
            <w:r w:rsidR="00105A27" w:rsidRPr="009B01D4">
              <w:rPr>
                <w:rFonts w:ascii="Times New Roman" w:hAnsi="Times New Roman" w:cs="Times New Roman"/>
                <w:color w:val="1F4E79" w:themeColor="accent1" w:themeShade="80"/>
              </w:rPr>
              <w:t xml:space="preserve"> </w:t>
            </w:r>
            <w:r w:rsidR="00105A27" w:rsidRPr="009B01D4">
              <w:rPr>
                <w:rFonts w:ascii="Times New Roman" w:hAnsi="Times New Roman" w:cs="Times New Roman"/>
                <w:b/>
                <w:color w:val="1F4E79" w:themeColor="accent1" w:themeShade="80"/>
              </w:rPr>
              <w:t>izjava čelnika o samofinanciranju</w:t>
            </w:r>
            <w:r w:rsidR="00105A27" w:rsidRPr="009B01D4">
              <w:rPr>
                <w:rFonts w:ascii="Times New Roman" w:hAnsi="Times New Roman" w:cs="Times New Roman"/>
                <w:color w:val="1F4E79" w:themeColor="accent1" w:themeShade="80"/>
              </w:rPr>
              <w:t xml:space="preserve"> u slučaju da se za studij ne traže proračunska sredstva</w:t>
            </w:r>
          </w:p>
        </w:tc>
      </w:tr>
    </w:tbl>
    <w:p w14:paraId="1D71463C" w14:textId="77777777" w:rsidR="006626FC" w:rsidRPr="009B01D4" w:rsidRDefault="006626FC" w:rsidP="006626FC">
      <w:pPr>
        <w:rPr>
          <w:rFonts w:ascii="Times New Roman" w:hAnsi="Times New Roman" w:cs="Times New Roman"/>
          <w:color w:val="1F4E79" w:themeColor="accent1" w:themeShade="80"/>
        </w:rPr>
      </w:pPr>
    </w:p>
    <w:p w14:paraId="1DA02665" w14:textId="77777777" w:rsidR="006626FC" w:rsidRPr="009B01D4" w:rsidRDefault="006626FC" w:rsidP="006626FC">
      <w:pPr>
        <w:rPr>
          <w:rFonts w:ascii="Times New Roman" w:hAnsi="Times New Roman" w:cs="Times New Roman"/>
          <w:color w:val="1F4E79" w:themeColor="accent1" w:themeShade="80"/>
        </w:rPr>
      </w:pPr>
    </w:p>
    <w:p w14:paraId="23EDA5D1" w14:textId="77777777" w:rsidR="006626FC" w:rsidRPr="009B01D4" w:rsidRDefault="006626FC" w:rsidP="006626FC">
      <w:pPr>
        <w:rPr>
          <w:rFonts w:ascii="Times New Roman" w:hAnsi="Times New Roman" w:cs="Times New Roman"/>
          <w:color w:val="1F4E79" w:themeColor="accent1" w:themeShade="80"/>
        </w:rPr>
      </w:pPr>
    </w:p>
    <w:p w14:paraId="6EFF1472" w14:textId="77777777" w:rsidR="00E379D5" w:rsidRPr="009B01D4"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lastRenderedPageBreak/>
        <w:t>Mjesto i datum:</w:t>
      </w:r>
    </w:p>
    <w:p w14:paraId="4AC04B3B" w14:textId="49867CF0" w:rsidR="00E379D5" w:rsidRPr="009B01D4"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t>Osoba za kontakt:</w:t>
      </w:r>
    </w:p>
    <w:p w14:paraId="4E12ECFA" w14:textId="77777777" w:rsidR="00E379D5" w:rsidRPr="009B01D4"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t>Telefon:</w:t>
      </w:r>
    </w:p>
    <w:p w14:paraId="471A04CB" w14:textId="77777777" w:rsidR="00E379D5" w:rsidRPr="009B01D4" w:rsidRDefault="00E379D5" w:rsidP="00E379D5">
      <w:pPr>
        <w:shd w:val="clear" w:color="auto" w:fill="DEEAF6" w:themeFill="accent1" w:themeFillTint="33"/>
        <w:ind w:right="-426"/>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t>Adresa e-pošte:</w:t>
      </w:r>
    </w:p>
    <w:p w14:paraId="4C36AEA5" w14:textId="77777777" w:rsidR="00E379D5" w:rsidRPr="009B01D4" w:rsidRDefault="00E379D5" w:rsidP="00E379D5">
      <w:pPr>
        <w:rPr>
          <w:rFonts w:ascii="Times New Roman" w:hAnsi="Times New Roman" w:cs="Times New Roman"/>
          <w:b/>
          <w:color w:val="1F4E79" w:themeColor="accent1" w:themeShade="80"/>
        </w:rPr>
      </w:pPr>
    </w:p>
    <w:p w14:paraId="68D6D40B" w14:textId="77777777" w:rsidR="00E379D5" w:rsidRPr="009B01D4" w:rsidRDefault="00E379D5" w:rsidP="00E379D5">
      <w:pPr>
        <w:rPr>
          <w:rFonts w:ascii="Times New Roman" w:hAnsi="Times New Roman" w:cs="Times New Roman"/>
          <w:b/>
          <w:color w:val="1F4E79" w:themeColor="accent1" w:themeShade="80"/>
        </w:rPr>
      </w:pPr>
      <w:r w:rsidRPr="009B01D4">
        <w:rPr>
          <w:rFonts w:ascii="Times New Roman" w:hAnsi="Times New Roman" w:cs="Times New Roman"/>
          <w:b/>
          <w:color w:val="1F4E79" w:themeColor="accent1" w:themeShade="80"/>
        </w:rPr>
        <w:t>Potpis čelnika</w:t>
      </w:r>
      <w:r w:rsidR="00687513" w:rsidRPr="009B01D4">
        <w:rPr>
          <w:rFonts w:ascii="Times New Roman" w:hAnsi="Times New Roman" w:cs="Times New Roman"/>
          <w:b/>
          <w:color w:val="1F4E79" w:themeColor="accent1" w:themeShade="80"/>
        </w:rPr>
        <w:t xml:space="preserve"> </w:t>
      </w:r>
      <w:r w:rsidR="00687513" w:rsidRPr="009B01D4">
        <w:rPr>
          <w:rFonts w:ascii="Times New Roman" w:hAnsi="Times New Roman" w:cs="Times New Roman"/>
          <w:i/>
          <w:color w:val="1F4E79" w:themeColor="accent1" w:themeShade="80"/>
        </w:rPr>
        <w:t>(elektronički)</w:t>
      </w:r>
    </w:p>
    <w:p w14:paraId="14919D9D" w14:textId="77777777" w:rsidR="00A9204E" w:rsidRPr="009B01D4" w:rsidRDefault="00A9204E" w:rsidP="00687513">
      <w:pPr>
        <w:rPr>
          <w:rFonts w:ascii="Times New Roman" w:hAnsi="Times New Roman" w:cs="Times New Roman"/>
          <w:color w:val="1F4E79" w:themeColor="accent1" w:themeShade="80"/>
          <w:u w:val="single"/>
        </w:rPr>
      </w:pPr>
    </w:p>
    <w:sectPr w:rsidR="00A9204E" w:rsidRPr="009B01D4" w:rsidSect="00172457">
      <w:headerReference w:type="default" r:id="rId11"/>
      <w:footerReference w:type="default" r:id="rId12"/>
      <w:pgSz w:w="11906" w:h="16838"/>
      <w:pgMar w:top="1418" w:right="1417" w:bottom="1417" w:left="1417" w:header="130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AEE92" w14:textId="77777777" w:rsidR="00257584" w:rsidRDefault="00257584" w:rsidP="006626FC">
      <w:pPr>
        <w:spacing w:after="0" w:line="240" w:lineRule="auto"/>
      </w:pPr>
      <w:r>
        <w:separator/>
      </w:r>
    </w:p>
  </w:endnote>
  <w:endnote w:type="continuationSeparator" w:id="0">
    <w:p w14:paraId="3D123250" w14:textId="77777777" w:rsidR="00257584" w:rsidRDefault="00257584" w:rsidP="00662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05410002"/>
      <w:docPartObj>
        <w:docPartGallery w:val="Page Numbers (Bottom of Page)"/>
        <w:docPartUnique/>
      </w:docPartObj>
    </w:sdtPr>
    <w:sdtEndPr/>
    <w:sdtContent>
      <w:p w14:paraId="277D0673" w14:textId="77777777" w:rsidR="00577688" w:rsidRPr="00B903D7" w:rsidRDefault="00577688">
        <w:pPr>
          <w:pStyle w:val="Footer"/>
          <w:jc w:val="center"/>
          <w:rPr>
            <w:rFonts w:ascii="Times New Roman" w:hAnsi="Times New Roman" w:cs="Times New Roman"/>
          </w:rPr>
        </w:pPr>
        <w:r w:rsidRPr="00B903D7">
          <w:rPr>
            <w:rFonts w:ascii="Times New Roman" w:hAnsi="Times New Roman" w:cs="Times New Roman"/>
            <w:color w:val="auto"/>
            <w:sz w:val="20"/>
            <w:szCs w:val="20"/>
          </w:rPr>
          <w:fldChar w:fldCharType="begin"/>
        </w:r>
        <w:r w:rsidRPr="00B903D7">
          <w:rPr>
            <w:rFonts w:ascii="Times New Roman" w:hAnsi="Times New Roman" w:cs="Times New Roman"/>
            <w:color w:val="auto"/>
            <w:sz w:val="20"/>
            <w:szCs w:val="20"/>
          </w:rPr>
          <w:instrText>PAGE   \* MERGEFORMAT</w:instrText>
        </w:r>
        <w:r w:rsidRPr="00B903D7">
          <w:rPr>
            <w:rFonts w:ascii="Times New Roman" w:hAnsi="Times New Roman" w:cs="Times New Roman"/>
            <w:color w:val="auto"/>
            <w:sz w:val="20"/>
            <w:szCs w:val="20"/>
          </w:rPr>
          <w:fldChar w:fldCharType="separate"/>
        </w:r>
        <w:r w:rsidRPr="00773E32">
          <w:rPr>
            <w:rFonts w:ascii="Times New Roman" w:hAnsi="Times New Roman" w:cs="Times New Roman"/>
            <w:noProof/>
            <w:color w:val="auto"/>
            <w:sz w:val="20"/>
            <w:szCs w:val="20"/>
            <w:lang w:val="hr-HR"/>
          </w:rPr>
          <w:t>1</w:t>
        </w:r>
        <w:r w:rsidRPr="00B903D7">
          <w:rPr>
            <w:rFonts w:ascii="Times New Roman" w:hAnsi="Times New Roman" w:cs="Times New Roman"/>
            <w:color w:val="auto"/>
            <w:sz w:val="20"/>
            <w:szCs w:val="20"/>
          </w:rPr>
          <w:fldChar w:fldCharType="end"/>
        </w:r>
      </w:p>
    </w:sdtContent>
  </w:sdt>
  <w:p w14:paraId="026D4319" w14:textId="77777777" w:rsidR="00577688" w:rsidRPr="00B903D7" w:rsidRDefault="00577688">
    <w:pPr>
      <w:pStyle w:val="Footer"/>
      <w:rPr>
        <w:lang w:val="hr-H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601BF" w14:textId="77777777" w:rsidR="00257584" w:rsidRDefault="00257584" w:rsidP="006626FC">
      <w:pPr>
        <w:spacing w:after="0" w:line="240" w:lineRule="auto"/>
      </w:pPr>
      <w:r>
        <w:separator/>
      </w:r>
    </w:p>
  </w:footnote>
  <w:footnote w:type="continuationSeparator" w:id="0">
    <w:p w14:paraId="5F53C880" w14:textId="77777777" w:rsidR="00257584" w:rsidRDefault="00257584" w:rsidP="006626FC">
      <w:pPr>
        <w:spacing w:after="0" w:line="240" w:lineRule="auto"/>
      </w:pPr>
      <w:r>
        <w:continuationSeparator/>
      </w:r>
    </w:p>
  </w:footnote>
  <w:footnote w:id="1">
    <w:p w14:paraId="6794934F" w14:textId="44477FF2" w:rsidR="00A923C3" w:rsidRPr="00576BEC" w:rsidRDefault="00A923C3" w:rsidP="00D80AF6">
      <w:pPr>
        <w:pStyle w:val="FootnoteText"/>
        <w:spacing w:after="0"/>
        <w:jc w:val="both"/>
        <w:rPr>
          <w:rFonts w:ascii="Times New Roman" w:hAnsi="Times New Roman" w:cs="Times New Roman"/>
          <w:i/>
          <w:color w:val="767171" w:themeColor="background2" w:themeShade="80"/>
          <w:sz w:val="20"/>
          <w:lang w:val="hr-HR"/>
        </w:rPr>
      </w:pPr>
      <w:r w:rsidRPr="00576BEC">
        <w:rPr>
          <w:rStyle w:val="FootnoteReference"/>
          <w:rFonts w:ascii="Times New Roman" w:hAnsi="Times New Roman" w:cs="Times New Roman"/>
          <w:i/>
          <w:color w:val="767171" w:themeColor="background2" w:themeShade="80"/>
          <w:sz w:val="20"/>
        </w:rPr>
        <w:footnoteRef/>
      </w:r>
      <w:r w:rsidRPr="00576BEC">
        <w:rPr>
          <w:rFonts w:ascii="Times New Roman" w:hAnsi="Times New Roman" w:cs="Times New Roman"/>
          <w:i/>
          <w:color w:val="767171" w:themeColor="background2" w:themeShade="80"/>
          <w:sz w:val="20"/>
        </w:rPr>
        <w:t xml:space="preserve"> </w:t>
      </w:r>
      <w:r w:rsidRPr="00576BEC">
        <w:rPr>
          <w:rFonts w:ascii="Times New Roman" w:hAnsi="Times New Roman" w:cs="Times New Roman"/>
          <w:b/>
          <w:i/>
          <w:color w:val="767171" w:themeColor="background2" w:themeShade="80"/>
          <w:sz w:val="20"/>
        </w:rPr>
        <w:t>Vrsta</w:t>
      </w:r>
      <w:r w:rsidRPr="00576BEC">
        <w:rPr>
          <w:rFonts w:ascii="Times New Roman" w:hAnsi="Times New Roman" w:cs="Times New Roman"/>
          <w:i/>
          <w:color w:val="767171" w:themeColor="background2" w:themeShade="80"/>
          <w:sz w:val="20"/>
        </w:rPr>
        <w:t xml:space="preserve">: sveučilišni/stručni; </w:t>
      </w:r>
      <w:r w:rsidRPr="00576BEC">
        <w:rPr>
          <w:rFonts w:ascii="Times New Roman" w:hAnsi="Times New Roman" w:cs="Times New Roman"/>
          <w:b/>
          <w:i/>
          <w:color w:val="767171" w:themeColor="background2" w:themeShade="80"/>
          <w:sz w:val="20"/>
        </w:rPr>
        <w:t>Razina</w:t>
      </w:r>
      <w:r w:rsidRPr="00576BEC">
        <w:rPr>
          <w:rFonts w:ascii="Times New Roman" w:hAnsi="Times New Roman" w:cs="Times New Roman"/>
          <w:i/>
          <w:color w:val="767171" w:themeColor="background2" w:themeShade="80"/>
          <w:sz w:val="20"/>
        </w:rPr>
        <w:t xml:space="preserve">: prijediplomski/diplomski/integrirani/kratki/poslijediplomski specijalistički; </w:t>
      </w:r>
      <w:r w:rsidRPr="00576BEC">
        <w:rPr>
          <w:rFonts w:ascii="Times New Roman" w:hAnsi="Times New Roman" w:cs="Times New Roman"/>
          <w:b/>
          <w:i/>
          <w:color w:val="767171" w:themeColor="background2" w:themeShade="80"/>
          <w:sz w:val="20"/>
        </w:rPr>
        <w:t>Predmetnost</w:t>
      </w:r>
      <w:r w:rsidRPr="00576BEC">
        <w:rPr>
          <w:rFonts w:ascii="Times New Roman" w:hAnsi="Times New Roman" w:cs="Times New Roman"/>
          <w:i/>
          <w:color w:val="767171" w:themeColor="background2" w:themeShade="80"/>
          <w:sz w:val="20"/>
        </w:rPr>
        <w:t>: jednopredmetni/dvopredmetni – navesti u zagradama uz naziv, ako je primjenjivo</w:t>
      </w:r>
      <w:r w:rsidR="008C00C5">
        <w:rPr>
          <w:rFonts w:ascii="Times New Roman" w:hAnsi="Times New Roman" w:cs="Times New Roman"/>
          <w:i/>
          <w:color w:val="767171" w:themeColor="background2" w:themeShade="80"/>
          <w:sz w:val="20"/>
        </w:rPr>
        <w:t>; M</w:t>
      </w:r>
      <w:r w:rsidR="008C00C5" w:rsidRPr="008C00C5">
        <w:rPr>
          <w:rFonts w:ascii="Times New Roman" w:hAnsi="Times New Roman" w:cs="Times New Roman"/>
          <w:b/>
          <w:i/>
          <w:color w:val="767171" w:themeColor="background2" w:themeShade="80"/>
          <w:sz w:val="20"/>
        </w:rPr>
        <w:t>odul</w:t>
      </w:r>
      <w:r w:rsidR="008C00C5">
        <w:rPr>
          <w:rFonts w:ascii="Times New Roman" w:hAnsi="Times New Roman" w:cs="Times New Roman"/>
          <w:i/>
          <w:color w:val="767171" w:themeColor="background2" w:themeShade="80"/>
          <w:sz w:val="20"/>
        </w:rPr>
        <w:t xml:space="preserve"> (ako je primjenjivo)</w:t>
      </w:r>
      <w:r w:rsidR="009A07F2">
        <w:rPr>
          <w:rFonts w:ascii="Times New Roman" w:hAnsi="Times New Roman" w:cs="Times New Roman"/>
          <w:i/>
          <w:color w:val="767171" w:themeColor="background2" w:themeShade="80"/>
          <w:sz w:val="20"/>
        </w:rPr>
        <w:t xml:space="preserve"> – npr. sveučilišni prijediplomski studij Povijest (dvopredmetni); modul: nastavnički</w:t>
      </w:r>
    </w:p>
  </w:footnote>
  <w:footnote w:id="2">
    <w:p w14:paraId="7FBA855C" w14:textId="77777777" w:rsidR="00A923C3" w:rsidRPr="00576BEC" w:rsidRDefault="00A923C3" w:rsidP="00D80AF6">
      <w:pPr>
        <w:pStyle w:val="box474271"/>
        <w:spacing w:before="0" w:beforeAutospacing="0" w:after="0" w:afterAutospacing="0"/>
        <w:jc w:val="both"/>
        <w:textAlignment w:val="baseline"/>
        <w:rPr>
          <w:i/>
          <w:color w:val="767171" w:themeColor="background2" w:themeShade="80"/>
          <w:sz w:val="20"/>
          <w:szCs w:val="20"/>
          <w:lang w:val="hr-HR"/>
        </w:rPr>
      </w:pPr>
      <w:r w:rsidRPr="00576BEC">
        <w:rPr>
          <w:rStyle w:val="FootnoteReference"/>
          <w:i/>
          <w:color w:val="767171" w:themeColor="background2" w:themeShade="80"/>
          <w:sz w:val="20"/>
          <w:szCs w:val="20"/>
        </w:rPr>
        <w:footnoteRef/>
      </w:r>
      <w:r w:rsidRPr="00576BEC">
        <w:rPr>
          <w:i/>
          <w:color w:val="767171" w:themeColor="background2" w:themeShade="80"/>
          <w:sz w:val="20"/>
          <w:szCs w:val="20"/>
        </w:rPr>
        <w:t xml:space="preserve"> </w:t>
      </w:r>
      <w:bookmarkStart w:id="0" w:name="_Hlk168392369"/>
      <w:r w:rsidRPr="00576BEC">
        <w:rPr>
          <w:b/>
          <w:i/>
          <w:color w:val="767171" w:themeColor="background2" w:themeShade="80"/>
          <w:sz w:val="20"/>
          <w:szCs w:val="20"/>
          <w:lang w:val="hr-HR"/>
        </w:rPr>
        <w:t>Predlagatelj</w:t>
      </w:r>
      <w:r w:rsidRPr="00576BEC">
        <w:rPr>
          <w:i/>
          <w:iCs/>
          <w:color w:val="767171" w:themeColor="background2" w:themeShade="80"/>
          <w:sz w:val="20"/>
          <w:szCs w:val="20"/>
          <w:lang w:val="hr-HR"/>
        </w:rPr>
        <w:t xml:space="preserve"> </w:t>
      </w:r>
      <w:r w:rsidRPr="00576BEC">
        <w:rPr>
          <w:i/>
          <w:color w:val="767171" w:themeColor="background2" w:themeShade="80"/>
          <w:sz w:val="20"/>
          <w:szCs w:val="20"/>
          <w:lang w:val="hr-HR"/>
        </w:rPr>
        <w:t>je sastavnica ili Sveučilište koji podnose prijedlog pokretanja novog studijskog programa koji će izvoditi prema dobivanju dopusnice odnosno prijedlog izmjena studijskog programa koji izvode prema postojećoj dopusnici. Predlagatelj za združene studije unutar Sveučilišta ili unutar Republike Hrvatske (Sveučilište ili sastavnica i drugo inozemno visoko učilište) može biti sastavnica koja je nositelj akreditacijskog postupka.</w:t>
      </w:r>
    </w:p>
    <w:bookmarkEnd w:id="0"/>
    <w:p w14:paraId="319B203F" w14:textId="77777777" w:rsidR="00A923C3" w:rsidRPr="00DC7488" w:rsidRDefault="00A923C3" w:rsidP="00A923C3">
      <w:pPr>
        <w:pStyle w:val="FootnoteText"/>
        <w:rPr>
          <w:i/>
          <w:sz w:val="20"/>
          <w:lang w:val="hr-HR"/>
        </w:rPr>
      </w:pPr>
    </w:p>
  </w:footnote>
  <w:footnote w:id="3">
    <w:p w14:paraId="4E626244" w14:textId="77777777" w:rsidR="00A915C5" w:rsidRPr="00621AEE" w:rsidRDefault="00A915C5" w:rsidP="00621AEE">
      <w:pPr>
        <w:pStyle w:val="FootnoteText"/>
        <w:spacing w:after="0" w:line="240" w:lineRule="auto"/>
        <w:rPr>
          <w:rFonts w:ascii="Times New Roman" w:hAnsi="Times New Roman" w:cs="Times New Roman"/>
          <w:color w:val="auto"/>
          <w:sz w:val="20"/>
          <w:lang w:val="hr-HR"/>
        </w:rPr>
      </w:pPr>
      <w:r w:rsidRPr="00621AEE">
        <w:rPr>
          <w:rStyle w:val="FootnoteReference"/>
          <w:rFonts w:ascii="Times New Roman" w:hAnsi="Times New Roman" w:cs="Times New Roman"/>
          <w:color w:val="auto"/>
          <w:sz w:val="20"/>
        </w:rPr>
        <w:footnoteRef/>
      </w:r>
      <w:r w:rsidRPr="00621AEE">
        <w:rPr>
          <w:rFonts w:ascii="Times New Roman" w:hAnsi="Times New Roman" w:cs="Times New Roman"/>
          <w:color w:val="auto"/>
          <w:sz w:val="20"/>
        </w:rPr>
        <w:t xml:space="preserve"> Odgovara ranijem nazivu </w:t>
      </w:r>
      <w:r w:rsidRPr="00621AEE">
        <w:rPr>
          <w:rFonts w:ascii="Times New Roman" w:hAnsi="Times New Roman" w:cs="Times New Roman"/>
          <w:i/>
          <w:color w:val="auto"/>
          <w:sz w:val="20"/>
        </w:rPr>
        <w:t>smjer.</w:t>
      </w:r>
    </w:p>
  </w:footnote>
  <w:footnote w:id="4">
    <w:p w14:paraId="16CE057A" w14:textId="5167EBBA" w:rsidR="009E4CF5" w:rsidRPr="00D23582" w:rsidRDefault="00440A67" w:rsidP="009E4CF5">
      <w:pPr>
        <w:spacing w:after="0" w:line="240" w:lineRule="auto"/>
        <w:jc w:val="both"/>
        <w:rPr>
          <w:rFonts w:ascii="Times New Roman" w:hAnsi="Times New Roman" w:cs="Times New Roman"/>
          <w:color w:val="auto"/>
          <w:sz w:val="20"/>
          <w:szCs w:val="20"/>
        </w:rPr>
      </w:pPr>
      <w:r w:rsidRPr="006C790D">
        <w:rPr>
          <w:rStyle w:val="FootnoteReference"/>
          <w:rFonts w:ascii="Times New Roman" w:hAnsi="Times New Roman" w:cs="Times New Roman"/>
          <w:color w:val="auto"/>
          <w:sz w:val="20"/>
          <w:szCs w:val="20"/>
        </w:rPr>
        <w:footnoteRef/>
      </w:r>
      <w:r w:rsidRPr="006C790D">
        <w:rPr>
          <w:rFonts w:ascii="Times New Roman" w:hAnsi="Times New Roman" w:cs="Times New Roman"/>
          <w:color w:val="auto"/>
          <w:sz w:val="20"/>
          <w:szCs w:val="20"/>
        </w:rPr>
        <w:t xml:space="preserve"> </w:t>
      </w:r>
      <w:r w:rsidRPr="00D23582">
        <w:rPr>
          <w:rFonts w:ascii="Times New Roman" w:hAnsi="Times New Roman" w:cs="Times New Roman"/>
          <w:color w:val="auto"/>
          <w:sz w:val="20"/>
          <w:szCs w:val="20"/>
          <w:u w:val="single"/>
        </w:rPr>
        <w:t xml:space="preserve">Studij se može istovremeno izvoditi u dva polja </w:t>
      </w:r>
      <w:r w:rsidR="006A2EE4" w:rsidRPr="00D23582">
        <w:rPr>
          <w:rFonts w:ascii="Times New Roman" w:hAnsi="Times New Roman" w:cs="Times New Roman"/>
          <w:color w:val="auto"/>
          <w:sz w:val="20"/>
          <w:szCs w:val="20"/>
          <w:u w:val="single"/>
        </w:rPr>
        <w:t xml:space="preserve">unutar istog </w:t>
      </w:r>
      <w:r w:rsidRPr="00D23582">
        <w:rPr>
          <w:rFonts w:ascii="Times New Roman" w:hAnsi="Times New Roman" w:cs="Times New Roman"/>
          <w:color w:val="auto"/>
          <w:sz w:val="20"/>
          <w:szCs w:val="20"/>
          <w:u w:val="single"/>
        </w:rPr>
        <w:t>područja</w:t>
      </w:r>
      <w:r w:rsidR="006A2EE4" w:rsidRPr="00D23582">
        <w:rPr>
          <w:rFonts w:ascii="Times New Roman" w:hAnsi="Times New Roman" w:cs="Times New Roman"/>
          <w:color w:val="auto"/>
          <w:sz w:val="20"/>
          <w:szCs w:val="20"/>
          <w:u w:val="single"/>
        </w:rPr>
        <w:t xml:space="preserve"> ili u interdisciplinarnom polju pojedinog područja</w:t>
      </w:r>
      <w:r w:rsidR="006C790D" w:rsidRPr="00D23582">
        <w:rPr>
          <w:rFonts w:ascii="Times New Roman" w:hAnsi="Times New Roman" w:cs="Times New Roman"/>
          <w:color w:val="auto"/>
          <w:sz w:val="20"/>
          <w:szCs w:val="20"/>
        </w:rPr>
        <w:t>.</w:t>
      </w:r>
      <w:r w:rsidR="009E4CF5" w:rsidRPr="00D23582">
        <w:rPr>
          <w:rFonts w:ascii="Times New Roman" w:hAnsi="Times New Roman" w:cs="Times New Roman"/>
          <w:color w:val="auto"/>
          <w:sz w:val="20"/>
          <w:szCs w:val="20"/>
        </w:rPr>
        <w:t xml:space="preserve"> </w:t>
      </w:r>
      <w:r w:rsidR="00811510" w:rsidRPr="00811510">
        <w:rPr>
          <w:rFonts w:ascii="Times New Roman" w:hAnsi="Times New Roman" w:cs="Times New Roman"/>
          <w:color w:val="auto"/>
          <w:sz w:val="20"/>
          <w:szCs w:val="20"/>
          <w:lang w:val="hr-HR"/>
        </w:rPr>
        <w:t>Predlagatelj odabire jednu od navedenih opcija</w:t>
      </w:r>
      <w:r w:rsidR="009E4CF5" w:rsidRPr="00D23582">
        <w:rPr>
          <w:rFonts w:ascii="Times New Roman" w:hAnsi="Times New Roman" w:cs="Times New Roman"/>
          <w:color w:val="auto"/>
          <w:sz w:val="20"/>
          <w:szCs w:val="20"/>
        </w:rPr>
        <w:t>, vodeći računa o tome da akademski naziv, odnosno kvalifikacija koju studenti stječu budu jasno definirani i usklađeni s ishodima učenja u poljima u kojima se studij izvodi, uzimajući u obzir različite pristupe poučavanja u okviru multidisciplinarnih i interdisciplinarnih studija, pri čemu se multidisciplinarnost odnosi na pristup u kojem se koristi više različitih disciplina, ali svaka zadržava svoj pristup i metode, a interdisciplinarnost podrazumijeva dublju integraciju znanja i metoda iz različitih disciplina kako bi se stvorilo novo, sinergijsko razumijevanje problema.</w:t>
      </w:r>
    </w:p>
    <w:p w14:paraId="0E3A4BF4" w14:textId="13467EC8" w:rsidR="006A2EE4" w:rsidRPr="00D23582" w:rsidRDefault="006C790D" w:rsidP="006A2EE4">
      <w:pPr>
        <w:spacing w:after="0" w:line="240" w:lineRule="auto"/>
        <w:jc w:val="both"/>
        <w:rPr>
          <w:rFonts w:ascii="Times New Roman" w:hAnsi="Times New Roman" w:cs="Times New Roman"/>
          <w:color w:val="auto"/>
          <w:sz w:val="20"/>
          <w:szCs w:val="20"/>
        </w:rPr>
      </w:pPr>
      <w:r w:rsidRPr="00D23582">
        <w:rPr>
          <w:rFonts w:ascii="Times New Roman" w:hAnsi="Times New Roman" w:cs="Times New Roman"/>
          <w:color w:val="auto"/>
          <w:sz w:val="20"/>
          <w:szCs w:val="20"/>
          <w:u w:val="single"/>
        </w:rPr>
        <w:t>A</w:t>
      </w:r>
      <w:r w:rsidR="000A216A" w:rsidRPr="00D23582">
        <w:rPr>
          <w:rFonts w:ascii="Times New Roman" w:hAnsi="Times New Roman" w:cs="Times New Roman"/>
          <w:color w:val="auto"/>
          <w:sz w:val="20"/>
          <w:szCs w:val="20"/>
          <w:u w:val="single"/>
        </w:rPr>
        <w:t xml:space="preserve">ko se </w:t>
      </w:r>
      <w:r w:rsidRPr="00D23582">
        <w:rPr>
          <w:rFonts w:ascii="Times New Roman" w:hAnsi="Times New Roman" w:cs="Times New Roman"/>
          <w:color w:val="auto"/>
          <w:sz w:val="20"/>
          <w:szCs w:val="20"/>
          <w:u w:val="single"/>
        </w:rPr>
        <w:t xml:space="preserve">studij </w:t>
      </w:r>
      <w:r w:rsidR="000A216A" w:rsidRPr="00D23582">
        <w:rPr>
          <w:rFonts w:ascii="Times New Roman" w:hAnsi="Times New Roman" w:cs="Times New Roman"/>
          <w:color w:val="auto"/>
          <w:sz w:val="20"/>
          <w:szCs w:val="20"/>
          <w:u w:val="single"/>
        </w:rPr>
        <w:t>izvodi u više od dva polja</w:t>
      </w:r>
      <w:r w:rsidR="006A2EE4" w:rsidRPr="00D23582">
        <w:rPr>
          <w:rFonts w:ascii="Times New Roman" w:hAnsi="Times New Roman" w:cs="Times New Roman"/>
          <w:color w:val="auto"/>
          <w:sz w:val="20"/>
          <w:szCs w:val="20"/>
          <w:u w:val="single"/>
        </w:rPr>
        <w:t xml:space="preserve"> </w:t>
      </w:r>
      <w:r w:rsidRPr="00D23582">
        <w:rPr>
          <w:rFonts w:ascii="Times New Roman" w:hAnsi="Times New Roman" w:cs="Times New Roman"/>
          <w:color w:val="auto"/>
          <w:sz w:val="20"/>
          <w:szCs w:val="20"/>
          <w:u w:val="single"/>
        </w:rPr>
        <w:t>unutar istoga</w:t>
      </w:r>
      <w:r w:rsidR="005D5FEA" w:rsidRPr="00D23582">
        <w:rPr>
          <w:rFonts w:ascii="Times New Roman" w:hAnsi="Times New Roman" w:cs="Times New Roman"/>
          <w:color w:val="auto"/>
          <w:sz w:val="20"/>
          <w:szCs w:val="20"/>
          <w:u w:val="single"/>
        </w:rPr>
        <w:t xml:space="preserve"> područja</w:t>
      </w:r>
      <w:r w:rsidR="005D5FEA" w:rsidRPr="00D23582">
        <w:rPr>
          <w:rFonts w:ascii="Times New Roman" w:hAnsi="Times New Roman" w:cs="Times New Roman"/>
          <w:color w:val="auto"/>
          <w:sz w:val="20"/>
          <w:szCs w:val="20"/>
        </w:rPr>
        <w:t xml:space="preserve"> </w:t>
      </w:r>
      <w:r w:rsidR="0011064B" w:rsidRPr="00D23582">
        <w:rPr>
          <w:rFonts w:ascii="Times New Roman" w:hAnsi="Times New Roman" w:cs="Times New Roman"/>
          <w:color w:val="auto"/>
          <w:sz w:val="20"/>
          <w:szCs w:val="20"/>
        </w:rPr>
        <w:t xml:space="preserve">studij se </w:t>
      </w:r>
      <w:r w:rsidR="000C3B15" w:rsidRPr="00D23582">
        <w:rPr>
          <w:rFonts w:ascii="Times New Roman" w:hAnsi="Times New Roman" w:cs="Times New Roman"/>
          <w:color w:val="auto"/>
          <w:sz w:val="20"/>
          <w:szCs w:val="20"/>
        </w:rPr>
        <w:t>navodi</w:t>
      </w:r>
      <w:r w:rsidR="005D5FEA" w:rsidRPr="00D23582">
        <w:rPr>
          <w:rFonts w:ascii="Times New Roman" w:hAnsi="Times New Roman" w:cs="Times New Roman"/>
          <w:color w:val="auto"/>
          <w:sz w:val="20"/>
          <w:szCs w:val="20"/>
        </w:rPr>
        <w:t xml:space="preserve"> u interdisciplinarnom polju pojedinog područja </w:t>
      </w:r>
      <w:r w:rsidR="006A2EE4" w:rsidRPr="00D23582">
        <w:rPr>
          <w:rFonts w:ascii="Times New Roman" w:hAnsi="Times New Roman" w:cs="Times New Roman"/>
          <w:color w:val="auto"/>
          <w:sz w:val="20"/>
          <w:szCs w:val="20"/>
        </w:rPr>
        <w:t>(postoje u svim znanstvenim područjima i umjetničkom području, uz iznimku biomedicine i zdravstva).</w:t>
      </w:r>
      <w:r w:rsidR="00CB64AF" w:rsidRPr="00D23582">
        <w:rPr>
          <w:rFonts w:ascii="Times New Roman" w:hAnsi="Times New Roman" w:cs="Times New Roman"/>
          <w:color w:val="auto"/>
          <w:sz w:val="20"/>
          <w:szCs w:val="20"/>
        </w:rPr>
        <w:t xml:space="preserve"> </w:t>
      </w:r>
    </w:p>
    <w:p w14:paraId="2F60A152" w14:textId="62AC754E" w:rsidR="00440A67" w:rsidRPr="006C790D" w:rsidRDefault="000A216A" w:rsidP="00621AEE">
      <w:pPr>
        <w:spacing w:after="0" w:line="240" w:lineRule="auto"/>
        <w:jc w:val="both"/>
        <w:rPr>
          <w:rFonts w:ascii="Times New Roman" w:hAnsi="Times New Roman" w:cs="Times New Roman"/>
          <w:color w:val="auto"/>
          <w:sz w:val="20"/>
          <w:szCs w:val="20"/>
        </w:rPr>
      </w:pPr>
      <w:r w:rsidRPr="00D23582">
        <w:rPr>
          <w:rFonts w:ascii="Times New Roman" w:hAnsi="Times New Roman" w:cs="Times New Roman"/>
          <w:color w:val="auto"/>
          <w:sz w:val="20"/>
          <w:szCs w:val="20"/>
          <w:u w:val="single"/>
        </w:rPr>
        <w:t xml:space="preserve">Ako </w:t>
      </w:r>
      <w:r w:rsidR="006A2EE4" w:rsidRPr="00D23582">
        <w:rPr>
          <w:rFonts w:ascii="Times New Roman" w:hAnsi="Times New Roman" w:cs="Times New Roman"/>
          <w:color w:val="auto"/>
          <w:sz w:val="20"/>
          <w:szCs w:val="20"/>
          <w:u w:val="single"/>
        </w:rPr>
        <w:t xml:space="preserve">se </w:t>
      </w:r>
      <w:r w:rsidR="000B49E4" w:rsidRPr="00D23582">
        <w:rPr>
          <w:rFonts w:ascii="Times New Roman" w:hAnsi="Times New Roman" w:cs="Times New Roman"/>
          <w:color w:val="auto"/>
          <w:sz w:val="20"/>
          <w:szCs w:val="20"/>
          <w:u w:val="single"/>
        </w:rPr>
        <w:t>studij</w:t>
      </w:r>
      <w:r w:rsidR="006A2EE4" w:rsidRPr="00D23582">
        <w:rPr>
          <w:rFonts w:ascii="Times New Roman" w:hAnsi="Times New Roman" w:cs="Times New Roman"/>
          <w:color w:val="auto"/>
          <w:sz w:val="20"/>
          <w:szCs w:val="20"/>
          <w:u w:val="single"/>
        </w:rPr>
        <w:t xml:space="preserve"> izvodi u 2 ili više područja</w:t>
      </w:r>
      <w:r w:rsidRPr="00D23582">
        <w:rPr>
          <w:rFonts w:ascii="Times New Roman" w:hAnsi="Times New Roman" w:cs="Times New Roman"/>
          <w:color w:val="auto"/>
          <w:sz w:val="20"/>
          <w:szCs w:val="20"/>
        </w:rPr>
        <w:t xml:space="preserve"> </w:t>
      </w:r>
      <w:r w:rsidR="00C304E2" w:rsidRPr="00D23582">
        <w:rPr>
          <w:rFonts w:ascii="Times New Roman" w:hAnsi="Times New Roman" w:cs="Times New Roman"/>
          <w:color w:val="auto"/>
          <w:sz w:val="20"/>
          <w:szCs w:val="20"/>
        </w:rPr>
        <w:t>studij</w:t>
      </w:r>
      <w:r w:rsidR="006A2EE4" w:rsidRPr="00D23582">
        <w:rPr>
          <w:rFonts w:ascii="Times New Roman" w:hAnsi="Times New Roman" w:cs="Times New Roman"/>
          <w:color w:val="auto"/>
          <w:sz w:val="20"/>
          <w:szCs w:val="20"/>
        </w:rPr>
        <w:t xml:space="preserve"> se navodi pod </w:t>
      </w:r>
      <w:r w:rsidR="006A2EE4" w:rsidRPr="00D23582">
        <w:rPr>
          <w:rFonts w:ascii="Times New Roman" w:hAnsi="Times New Roman" w:cs="Times New Roman"/>
          <w:i/>
          <w:iCs/>
          <w:color w:val="auto"/>
          <w:sz w:val="20"/>
          <w:szCs w:val="20"/>
        </w:rPr>
        <w:t>7. Interdisciplinarno područje znanosti</w:t>
      </w:r>
      <w:r w:rsidR="006A2EE4" w:rsidRPr="00D23582">
        <w:rPr>
          <w:rFonts w:ascii="Times New Roman" w:hAnsi="Times New Roman" w:cs="Times New Roman"/>
          <w:color w:val="auto"/>
          <w:sz w:val="20"/>
          <w:szCs w:val="20"/>
        </w:rPr>
        <w:t xml:space="preserve"> bez navođenja područja i polja, osim u slučajevima kada je studij smješten u  polja koja su definirana unutar interdisciplinarnog znanstvenog područja u skladu s člankom 7. Pravilnika o znanstvenim i interdisciplinarnim područjima, poljima i granama te umjetničkom području, poljima i granama (Narodne novine, br. 3/2024)</w:t>
      </w:r>
      <w:r w:rsidR="00440A67" w:rsidRPr="00D23582">
        <w:rPr>
          <w:rFonts w:ascii="Times New Roman" w:hAnsi="Times New Roman" w:cs="Times New Roman"/>
          <w:color w:val="auto"/>
          <w:sz w:val="20"/>
          <w:szCs w:val="20"/>
        </w:rPr>
        <w:t>.</w:t>
      </w:r>
    </w:p>
  </w:footnote>
  <w:footnote w:id="5">
    <w:p w14:paraId="29199FBB" w14:textId="6665F541" w:rsidR="00440A67" w:rsidRPr="00954948" w:rsidRDefault="00440A67" w:rsidP="00621AEE">
      <w:pPr>
        <w:spacing w:after="0" w:line="240" w:lineRule="auto"/>
        <w:jc w:val="both"/>
        <w:rPr>
          <w:rFonts w:ascii="Times New Roman" w:hAnsi="Times New Roman" w:cs="Times New Roman"/>
          <w:color w:val="auto"/>
          <w:sz w:val="20"/>
          <w:szCs w:val="20"/>
        </w:rPr>
      </w:pPr>
      <w:r w:rsidRPr="001E78CD">
        <w:rPr>
          <w:rFonts w:ascii="Times New Roman" w:hAnsi="Times New Roman" w:cs="Times New Roman"/>
          <w:color w:val="auto"/>
          <w:sz w:val="20"/>
          <w:szCs w:val="20"/>
          <w:vertAlign w:val="superscript"/>
        </w:rPr>
        <w:footnoteRef/>
      </w:r>
      <w:r w:rsidRPr="00621AEE">
        <w:rPr>
          <w:rFonts w:ascii="Times New Roman" w:hAnsi="Times New Roman" w:cs="Times New Roman"/>
          <w:color w:val="auto"/>
          <w:sz w:val="20"/>
          <w:szCs w:val="20"/>
          <w:vertAlign w:val="superscript"/>
        </w:rPr>
        <w:t xml:space="preserve"> </w:t>
      </w:r>
      <w:r w:rsidRPr="00621AEE">
        <w:rPr>
          <w:rFonts w:ascii="Times New Roman" w:hAnsi="Times New Roman" w:cs="Times New Roman"/>
          <w:color w:val="auto"/>
          <w:sz w:val="20"/>
          <w:szCs w:val="20"/>
        </w:rPr>
        <w:t xml:space="preserve">Izmjena naziva postojećeg studija bez promjene kvalifikacije, odnosno stručnog ili akademskog naziva koji se stječe završetkom studija, ne dovodi do ostvarenja pretpostavki za inicijalnu akreditaciju iz članka 9. stavka 3. ZOK-a. Pri donošenju odluke stručnoga vijeća </w:t>
      </w:r>
      <w:r w:rsidR="006430F8" w:rsidRPr="00621AEE">
        <w:rPr>
          <w:rFonts w:ascii="Times New Roman" w:hAnsi="Times New Roman" w:cs="Times New Roman"/>
          <w:color w:val="auto"/>
          <w:sz w:val="20"/>
          <w:szCs w:val="20"/>
        </w:rPr>
        <w:t xml:space="preserve">predlagatelja </w:t>
      </w:r>
      <w:r w:rsidRPr="00621AEE">
        <w:rPr>
          <w:rFonts w:ascii="Times New Roman" w:hAnsi="Times New Roman" w:cs="Times New Roman"/>
          <w:color w:val="auto"/>
          <w:sz w:val="20"/>
          <w:szCs w:val="20"/>
        </w:rPr>
        <w:t>o izmjeni naziva postojećeg studija treba navoditi naziv postojećeg studija (prema dopusnici/potvrdi Ministarstva</w:t>
      </w:r>
      <w:r w:rsidRPr="00243BD2">
        <w:rPr>
          <w:rFonts w:ascii="Times New Roman" w:hAnsi="Times New Roman" w:cs="Times New Roman"/>
          <w:color w:val="auto"/>
          <w:sz w:val="20"/>
          <w:szCs w:val="20"/>
        </w:rPr>
        <w:t>) koji se mijenja, a potom prijedlog naziva novog studija.</w:t>
      </w:r>
    </w:p>
  </w:footnote>
  <w:footnote w:id="6">
    <w:p w14:paraId="587E72A3" w14:textId="77777777" w:rsidR="00FE62A6" w:rsidRPr="00621AEE" w:rsidRDefault="00FE62A6" w:rsidP="0063314C">
      <w:pPr>
        <w:pStyle w:val="ListParagraph"/>
        <w:numPr>
          <w:ilvl w:val="0"/>
          <w:numId w:val="0"/>
        </w:numPr>
        <w:spacing w:after="0" w:line="240" w:lineRule="auto"/>
        <w:jc w:val="both"/>
        <w:rPr>
          <w:rFonts w:cs="Times New Roman"/>
          <w:color w:val="auto"/>
          <w:sz w:val="20"/>
          <w:szCs w:val="20"/>
        </w:rPr>
      </w:pPr>
      <w:r w:rsidRPr="00621AEE">
        <w:rPr>
          <w:rStyle w:val="FootnoteReference"/>
          <w:color w:val="auto"/>
          <w:sz w:val="20"/>
          <w:szCs w:val="20"/>
        </w:rPr>
        <w:footnoteRef/>
      </w:r>
      <w:r w:rsidRPr="00621AEE">
        <w:rPr>
          <w:color w:val="auto"/>
          <w:sz w:val="20"/>
          <w:szCs w:val="20"/>
        </w:rPr>
        <w:t xml:space="preserve"> Prema čl. 15/6 ZOK-a i čl. 5/4 Pravilnika p</w:t>
      </w:r>
      <w:r w:rsidRPr="00621AEE">
        <w:rPr>
          <w:rFonts w:cs="Times New Roman"/>
          <w:color w:val="auto"/>
          <w:sz w:val="20"/>
          <w:szCs w:val="20"/>
        </w:rPr>
        <w:t>redlagatelj kojemu je u postupku reakreditacije izdano pismo očekivanja ne može podnijeti zahtjev za inicijalnu akreditaciju studija Agenciji prije otklanjanja nedostataka prethodno utvrđenih pismom očekivanja u posljednjoj reakreditaciji, ali može pokrenuti postupak interne inicijalne akreditacije pri Sveučilištu. Zahtjev za inicijalnu akreditaciju studija predlagatelj će moći podnijeti Agenciji po završenom postupku na Sveučilištu i nakon što otkloni nedostatke prethodno utvrđene pismom očekivanja u posljednjoj reakreditaciji.</w:t>
      </w:r>
    </w:p>
    <w:p w14:paraId="0600CC8E" w14:textId="77777777" w:rsidR="00FE62A6" w:rsidRPr="00621AEE" w:rsidRDefault="00FE62A6" w:rsidP="00513CAE">
      <w:pPr>
        <w:pStyle w:val="FootnoteText"/>
        <w:spacing w:after="0" w:line="240" w:lineRule="auto"/>
        <w:rPr>
          <w:color w:val="auto"/>
          <w:lang w:val="hr-HR"/>
        </w:rPr>
      </w:pPr>
    </w:p>
  </w:footnote>
  <w:footnote w:id="7">
    <w:p w14:paraId="6A72C098" w14:textId="41413943" w:rsidR="00F6010D" w:rsidRPr="00F6010D" w:rsidRDefault="00F6010D">
      <w:pPr>
        <w:pStyle w:val="FootnoteText"/>
        <w:rPr>
          <w:rFonts w:ascii="Times New Roman" w:hAnsi="Times New Roman" w:cs="Times New Roman"/>
          <w:sz w:val="20"/>
          <w:lang w:val="hr-HR"/>
        </w:rPr>
      </w:pPr>
      <w:r w:rsidRPr="00F6010D">
        <w:rPr>
          <w:rStyle w:val="FootnoteReference"/>
          <w:rFonts w:ascii="Times New Roman" w:hAnsi="Times New Roman" w:cs="Times New Roman"/>
          <w:sz w:val="20"/>
        </w:rPr>
        <w:footnoteRef/>
      </w:r>
      <w:r w:rsidRPr="00F6010D">
        <w:rPr>
          <w:rFonts w:ascii="Times New Roman" w:hAnsi="Times New Roman" w:cs="Times New Roman"/>
          <w:sz w:val="20"/>
        </w:rPr>
        <w:t xml:space="preserve"> </w:t>
      </w:r>
      <w:r w:rsidRPr="00F6010D">
        <w:rPr>
          <w:rFonts w:ascii="Times New Roman" w:hAnsi="Times New Roman" w:cs="Times New Roman"/>
          <w:color w:val="242424"/>
          <w:sz w:val="20"/>
          <w:shd w:val="clear" w:color="auto" w:fill="FFFFFF"/>
        </w:rPr>
        <w:t xml:space="preserve">Prema dokumentu </w:t>
      </w:r>
      <w:r>
        <w:rPr>
          <w:rFonts w:ascii="Times New Roman" w:hAnsi="Times New Roman" w:cs="Times New Roman"/>
          <w:color w:val="242424"/>
          <w:sz w:val="20"/>
          <w:shd w:val="clear" w:color="auto" w:fill="FFFFFF"/>
        </w:rPr>
        <w:t>„</w:t>
      </w:r>
      <w:r w:rsidRPr="00F6010D">
        <w:rPr>
          <w:rFonts w:ascii="Times New Roman" w:hAnsi="Times New Roman" w:cs="Times New Roman"/>
          <w:color w:val="0563C1"/>
          <w:sz w:val="20"/>
          <w:u w:val="single"/>
          <w:bdr w:val="none" w:sz="0" w:space="0" w:color="auto" w:frame="1"/>
          <w:shd w:val="clear" w:color="auto" w:fill="FFFFFF"/>
        </w:rPr>
        <w:t>Podzastupljene i ranjive skupine u visokom obrazovanju u Republici Hrvatskoj</w:t>
      </w:r>
      <w:r w:rsidRPr="00F6010D">
        <w:rPr>
          <w:rFonts w:ascii="Times New Roman" w:hAnsi="Times New Roman" w:cs="Times New Roman"/>
          <w:color w:val="242424"/>
          <w:sz w:val="20"/>
          <w:shd w:val="clear" w:color="auto" w:fill="FFFFFF"/>
        </w:rPr>
        <w: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C2D6" w14:textId="7C4057C4" w:rsidR="00577688" w:rsidRPr="001014D7" w:rsidRDefault="00430703" w:rsidP="001014D7">
    <w:pPr>
      <w:rPr>
        <w:rFonts w:ascii="Times New Roman" w:hAnsi="Times New Roman" w:cs="Times New Roman"/>
        <w:b/>
        <w:color w:val="1F4E79" w:themeColor="accent1" w:themeShade="80"/>
        <w:sz w:val="20"/>
        <w:szCs w:val="20"/>
      </w:rPr>
    </w:pPr>
    <w:r w:rsidRPr="001014D7">
      <w:rPr>
        <w:rFonts w:ascii="Times New Roman" w:hAnsi="Times New Roman" w:cs="Times New Roman"/>
        <w:noProof/>
        <w:sz w:val="20"/>
        <w:szCs w:val="20"/>
      </w:rPr>
      <mc:AlternateContent>
        <mc:Choice Requires="wps">
          <w:drawing>
            <wp:anchor distT="45720" distB="45720" distL="114300" distR="114300" simplePos="0" relativeHeight="251657215" behindDoc="0" locked="0" layoutInCell="1" allowOverlap="1" wp14:anchorId="53E0A83C" wp14:editId="2DBCCD7B">
              <wp:simplePos x="0" y="0"/>
              <wp:positionH relativeFrom="column">
                <wp:posOffset>1310005</wp:posOffset>
              </wp:positionH>
              <wp:positionV relativeFrom="paragraph">
                <wp:posOffset>-465455</wp:posOffset>
              </wp:positionV>
              <wp:extent cx="50139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3960" cy="281940"/>
                      </a:xfrm>
                      <a:prstGeom prst="rect">
                        <a:avLst/>
                      </a:prstGeom>
                      <a:solidFill>
                        <a:srgbClr val="FFFFFF"/>
                      </a:solidFill>
                      <a:ln w="9525">
                        <a:noFill/>
                        <a:miter lim="800000"/>
                        <a:headEnd/>
                        <a:tailEnd/>
                      </a:ln>
                    </wps:spPr>
                    <wps:txbx>
                      <w:txbxContent>
                        <w:p w14:paraId="78C9F3E9" w14:textId="32D683A1" w:rsidR="001014D7" w:rsidRPr="00B854B9" w:rsidRDefault="001014D7">
                          <w:pPr>
                            <w:rPr>
                              <w:sz w:val="18"/>
                              <w:szCs w:val="18"/>
                            </w:rPr>
                          </w:pPr>
                          <w:r w:rsidRPr="00B854B9">
                            <w:rPr>
                              <w:rFonts w:ascii="Times New Roman" w:hAnsi="Times New Roman" w:cs="Times New Roman"/>
                              <w:color w:val="1F4E79" w:themeColor="accent1" w:themeShade="80"/>
                              <w:sz w:val="18"/>
                              <w:szCs w:val="18"/>
                            </w:rPr>
                            <w:t>INTERNA INICIJALNA AKREDITACIJA STUDIJSKOG PROGRAMA</w:t>
                          </w:r>
                          <w:r w:rsidRPr="00B854B9">
                            <w:rPr>
                              <w:rFonts w:ascii="Times New Roman" w:hAnsi="Times New Roman" w:cs="Times New Roman"/>
                              <w:noProof/>
                              <w:sz w:val="18"/>
                              <w:szCs w:val="18"/>
                              <w:lang w:val="en-GB" w:eastAsia="en-GB"/>
                            </w:rPr>
                            <w:t xml:space="preserve"> </w:t>
                          </w:r>
                          <w:r w:rsidRPr="00B854B9">
                            <w:rPr>
                              <w:rFonts w:ascii="Times New Roman" w:hAnsi="Times New Roman" w:cs="Times New Roman"/>
                              <w:sz w:val="18"/>
                              <w:szCs w:val="18"/>
                            </w:rPr>
                            <w:t xml:space="preserve"> - </w:t>
                          </w:r>
                          <w:r w:rsidRPr="00B854B9">
                            <w:rPr>
                              <w:rFonts w:ascii="Times New Roman" w:hAnsi="Times New Roman" w:cs="Times New Roman"/>
                              <w:b/>
                              <w:color w:val="1F4E79" w:themeColor="accent1" w:themeShade="80"/>
                              <w:sz w:val="18"/>
                              <w:szCs w:val="18"/>
                            </w:rPr>
                            <w:t>OBRAZAC IIA</w:t>
                          </w:r>
                          <w:r w:rsidRPr="00B854B9">
                            <w:rPr>
                              <w:rFonts w:ascii="Times New Roman" w:hAnsi="Times New Roman" w:cs="Times New Roman"/>
                              <w:sz w:val="18"/>
                              <w:szCs w:val="18"/>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0A83C" id="_x0000_t202" coordsize="21600,21600" o:spt="202" path="m,l,21600r21600,l21600,xe">
              <v:stroke joinstyle="miter"/>
              <v:path gradientshapeok="t" o:connecttype="rect"/>
            </v:shapetype>
            <v:shape id="Text Box 2" o:spid="_x0000_s1026" type="#_x0000_t202" style="position:absolute;margin-left:103.15pt;margin-top:-36.65pt;width:394.8pt;height:22.2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" stroked="f">
              <v:textbox>
                <w:txbxContent>
                  <w:p w14:paraId="78C9F3E9" w14:textId="32D683A1" w:rsidR="001014D7" w:rsidRPr="00B854B9" w:rsidRDefault="001014D7">
                    <w:pPr>
                      <w:rPr>
                        <w:sz w:val="18"/>
                        <w:szCs w:val="18"/>
                      </w:rPr>
                    </w:pPr>
                    <w:r w:rsidRPr="00B854B9">
                      <w:rPr>
                        <w:rFonts w:ascii="Times New Roman" w:hAnsi="Times New Roman" w:cs="Times New Roman"/>
                        <w:color w:val="1F4E79" w:themeColor="accent1" w:themeShade="80"/>
                        <w:sz w:val="18"/>
                        <w:szCs w:val="18"/>
                      </w:rPr>
                      <w:t>INTERNA INICIJALNA AKREDITACIJA STUDIJSKOG PROGRAMA</w:t>
                    </w:r>
                    <w:r w:rsidRPr="00B854B9">
                      <w:rPr>
                        <w:rFonts w:ascii="Times New Roman" w:hAnsi="Times New Roman" w:cs="Times New Roman"/>
                        <w:noProof/>
                        <w:sz w:val="18"/>
                        <w:szCs w:val="18"/>
                        <w:lang w:val="en-GB" w:eastAsia="en-GB"/>
                      </w:rPr>
                      <w:t xml:space="preserve"> </w:t>
                    </w:r>
                    <w:r w:rsidRPr="00B854B9">
                      <w:rPr>
                        <w:rFonts w:ascii="Times New Roman" w:hAnsi="Times New Roman" w:cs="Times New Roman"/>
                        <w:sz w:val="18"/>
                        <w:szCs w:val="18"/>
                      </w:rPr>
                      <w:t xml:space="preserve"> - </w:t>
                    </w:r>
                    <w:r w:rsidRPr="00B854B9">
                      <w:rPr>
                        <w:rFonts w:ascii="Times New Roman" w:hAnsi="Times New Roman" w:cs="Times New Roman"/>
                        <w:b/>
                        <w:color w:val="1F4E79" w:themeColor="accent1" w:themeShade="80"/>
                        <w:sz w:val="18"/>
                        <w:szCs w:val="18"/>
                      </w:rPr>
                      <w:t>OBRAZAC IIA</w:t>
                    </w:r>
                    <w:r w:rsidRPr="00B854B9">
                      <w:rPr>
                        <w:rFonts w:ascii="Times New Roman" w:hAnsi="Times New Roman" w:cs="Times New Roman"/>
                        <w:sz w:val="18"/>
                        <w:szCs w:val="18"/>
                      </w:rPr>
                      <w:tab/>
                    </w:r>
                  </w:p>
                </w:txbxContent>
              </v:textbox>
              <w10:wrap type="square"/>
            </v:shape>
          </w:pict>
        </mc:Fallback>
      </mc:AlternateContent>
    </w:r>
    <w:r w:rsidR="00172457" w:rsidRPr="001014D7">
      <w:rPr>
        <w:rFonts w:ascii="Times New Roman" w:hAnsi="Times New Roman" w:cs="Times New Roman"/>
        <w:noProof/>
        <w:sz w:val="20"/>
        <w:szCs w:val="20"/>
        <w:lang w:val="en-GB" w:eastAsia="en-GB"/>
      </w:rPr>
      <w:drawing>
        <wp:anchor distT="0" distB="0" distL="114300" distR="114300" simplePos="0" relativeHeight="251658240" behindDoc="0" locked="0" layoutInCell="1" allowOverlap="1" wp14:anchorId="4B46E345" wp14:editId="33C0417A">
          <wp:simplePos x="0" y="0"/>
          <wp:positionH relativeFrom="margin">
            <wp:posOffset>-556260</wp:posOffset>
          </wp:positionH>
          <wp:positionV relativeFrom="margin">
            <wp:posOffset>-834229</wp:posOffset>
          </wp:positionV>
          <wp:extent cx="1658620" cy="626110"/>
          <wp:effectExtent l="0" t="0" r="0" b="254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zgLogo1.png"/>
                  <pic:cNvPicPr/>
                </pic:nvPicPr>
                <pic:blipFill>
                  <a:blip r:embed="rId1">
                    <a:extLst>
                      <a:ext uri="{28A0092B-C50C-407E-A947-70E740481C1C}">
                        <a14:useLocalDpi xmlns:a14="http://schemas.microsoft.com/office/drawing/2010/main" val="0"/>
                      </a:ext>
                    </a:extLst>
                  </a:blip>
                  <a:stretch>
                    <a:fillRect/>
                  </a:stretch>
                </pic:blipFill>
                <pic:spPr>
                  <a:xfrm>
                    <a:off x="0" y="0"/>
                    <a:ext cx="1658620" cy="6261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90CE91C"/>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multilevel"/>
    <w:tmpl w:val="89947AC0"/>
    <w:lvl w:ilvl="0">
      <w:start w:val="1"/>
      <w:numFmt w:val="decimal"/>
      <w:pStyle w:val="ListNumber"/>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05A19B7"/>
    <w:multiLevelType w:val="hybridMultilevel"/>
    <w:tmpl w:val="EFD67152"/>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90E18F4"/>
    <w:multiLevelType w:val="multilevel"/>
    <w:tmpl w:val="FC3ADA7A"/>
    <w:lvl w:ilvl="0">
      <w:start w:val="1"/>
      <w:numFmt w:val="decimal"/>
      <w:lvlText w:val="%1."/>
      <w:lvlJc w:val="left"/>
      <w:pPr>
        <w:ind w:left="36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4" w15:restartNumberingAfterBreak="0">
    <w:nsid w:val="0DA93323"/>
    <w:multiLevelType w:val="hybridMultilevel"/>
    <w:tmpl w:val="05F60F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FC359D1"/>
    <w:multiLevelType w:val="hybridMultilevel"/>
    <w:tmpl w:val="F9586C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05E07E7"/>
    <w:multiLevelType w:val="hybridMultilevel"/>
    <w:tmpl w:val="A196789C"/>
    <w:lvl w:ilvl="0" w:tplc="0409000F">
      <w:start w:val="1"/>
      <w:numFmt w:val="decimal"/>
      <w:lvlText w:val="%1."/>
      <w:lvlJc w:val="left"/>
      <w:pPr>
        <w:ind w:left="833"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7F432CF"/>
    <w:multiLevelType w:val="hybridMultilevel"/>
    <w:tmpl w:val="A196789C"/>
    <w:lvl w:ilvl="0" w:tplc="0409000F">
      <w:start w:val="1"/>
      <w:numFmt w:val="decimal"/>
      <w:lvlText w:val="%1."/>
      <w:lvlJc w:val="left"/>
      <w:pPr>
        <w:ind w:left="833"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A3C38E8"/>
    <w:multiLevelType w:val="hybridMultilevel"/>
    <w:tmpl w:val="976EE68C"/>
    <w:lvl w:ilvl="0" w:tplc="424A88D0">
      <w:start w:val="1"/>
      <w:numFmt w:val="decimal"/>
      <w:lvlText w:val="%1."/>
      <w:lvlJc w:val="left"/>
      <w:pPr>
        <w:ind w:left="1070" w:hanging="360"/>
      </w:pPr>
      <w:rPr>
        <w:rFonts w:hint="default"/>
      </w:rPr>
    </w:lvl>
    <w:lvl w:ilvl="1" w:tplc="041A0019" w:tentative="1">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9" w15:restartNumberingAfterBreak="0">
    <w:nsid w:val="238718EE"/>
    <w:multiLevelType w:val="hybridMultilevel"/>
    <w:tmpl w:val="0EAEA4B8"/>
    <w:lvl w:ilvl="0" w:tplc="CAF0D1A0">
      <w:start w:val="1"/>
      <w:numFmt w:val="decimal"/>
      <w:lvlText w:val="(%1)"/>
      <w:lvlJc w:val="left"/>
      <w:pPr>
        <w:ind w:left="360" w:hanging="360"/>
      </w:pPr>
      <w:rPr>
        <w:rFonts w:ascii="Times New Roman" w:eastAsiaTheme="minorHAnsi" w:hAnsi="Times New Roman" w:cs="Times New Roman" w:hint="default"/>
      </w:rPr>
    </w:lvl>
    <w:lvl w:ilvl="1" w:tplc="041A0019" w:tentative="1">
      <w:start w:val="1"/>
      <w:numFmt w:val="lowerLetter"/>
      <w:lvlText w:val="%2."/>
      <w:lvlJc w:val="left"/>
      <w:pPr>
        <w:ind w:left="360" w:hanging="360"/>
      </w:pPr>
    </w:lvl>
    <w:lvl w:ilvl="2" w:tplc="041A001B" w:tentative="1">
      <w:start w:val="1"/>
      <w:numFmt w:val="lowerRoman"/>
      <w:lvlText w:val="%3."/>
      <w:lvlJc w:val="right"/>
      <w:pPr>
        <w:ind w:left="1080" w:hanging="180"/>
      </w:pPr>
    </w:lvl>
    <w:lvl w:ilvl="3" w:tplc="041A000F" w:tentative="1">
      <w:start w:val="1"/>
      <w:numFmt w:val="decimal"/>
      <w:lvlText w:val="%4."/>
      <w:lvlJc w:val="left"/>
      <w:pPr>
        <w:ind w:left="1800" w:hanging="360"/>
      </w:pPr>
    </w:lvl>
    <w:lvl w:ilvl="4" w:tplc="041A0019" w:tentative="1">
      <w:start w:val="1"/>
      <w:numFmt w:val="lowerLetter"/>
      <w:lvlText w:val="%5."/>
      <w:lvlJc w:val="left"/>
      <w:pPr>
        <w:ind w:left="2520" w:hanging="360"/>
      </w:pPr>
    </w:lvl>
    <w:lvl w:ilvl="5" w:tplc="041A001B" w:tentative="1">
      <w:start w:val="1"/>
      <w:numFmt w:val="lowerRoman"/>
      <w:lvlText w:val="%6."/>
      <w:lvlJc w:val="right"/>
      <w:pPr>
        <w:ind w:left="3240" w:hanging="180"/>
      </w:pPr>
    </w:lvl>
    <w:lvl w:ilvl="6" w:tplc="041A000F" w:tentative="1">
      <w:start w:val="1"/>
      <w:numFmt w:val="decimal"/>
      <w:lvlText w:val="%7."/>
      <w:lvlJc w:val="left"/>
      <w:pPr>
        <w:ind w:left="3960" w:hanging="360"/>
      </w:pPr>
    </w:lvl>
    <w:lvl w:ilvl="7" w:tplc="041A0019" w:tentative="1">
      <w:start w:val="1"/>
      <w:numFmt w:val="lowerLetter"/>
      <w:lvlText w:val="%8."/>
      <w:lvlJc w:val="left"/>
      <w:pPr>
        <w:ind w:left="4680" w:hanging="360"/>
      </w:pPr>
    </w:lvl>
    <w:lvl w:ilvl="8" w:tplc="041A001B" w:tentative="1">
      <w:start w:val="1"/>
      <w:numFmt w:val="lowerRoman"/>
      <w:lvlText w:val="%9."/>
      <w:lvlJc w:val="right"/>
      <w:pPr>
        <w:ind w:left="5400" w:hanging="180"/>
      </w:pPr>
    </w:lvl>
  </w:abstractNum>
  <w:abstractNum w:abstractNumId="10" w15:restartNumberingAfterBreak="0">
    <w:nsid w:val="2DF433AD"/>
    <w:multiLevelType w:val="multilevel"/>
    <w:tmpl w:val="6898FAE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EE824CA"/>
    <w:multiLevelType w:val="multilevel"/>
    <w:tmpl w:val="B804FC50"/>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30BE2BBE"/>
    <w:multiLevelType w:val="hybridMultilevel"/>
    <w:tmpl w:val="EFD67152"/>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1041F05"/>
    <w:multiLevelType w:val="hybridMultilevel"/>
    <w:tmpl w:val="DE7CDE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3563552"/>
    <w:multiLevelType w:val="hybridMultilevel"/>
    <w:tmpl w:val="EEB8B4C0"/>
    <w:lvl w:ilvl="0" w:tplc="CCCE8788">
      <w:start w:val="1"/>
      <w:numFmt w:val="decimal"/>
      <w:lvlText w:val="%1."/>
      <w:lvlJc w:val="left"/>
      <w:pPr>
        <w:ind w:left="1077" w:hanging="360"/>
      </w:p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15" w15:restartNumberingAfterBreak="0">
    <w:nsid w:val="3E4D61DD"/>
    <w:multiLevelType w:val="hybridMultilevel"/>
    <w:tmpl w:val="EFD67152"/>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1C86841"/>
    <w:multiLevelType w:val="hybridMultilevel"/>
    <w:tmpl w:val="5F549762"/>
    <w:lvl w:ilvl="0" w:tplc="EA487656">
      <w:start w:val="1"/>
      <w:numFmt w:val="decimal"/>
      <w:lvlText w:val="%1.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8AF2F8B"/>
    <w:multiLevelType w:val="hybridMultilevel"/>
    <w:tmpl w:val="38243AC4"/>
    <w:lvl w:ilvl="0" w:tplc="041A000F">
      <w:start w:val="1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9DA021B"/>
    <w:multiLevelType w:val="hybridMultilevel"/>
    <w:tmpl w:val="EFD67152"/>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BFD6681"/>
    <w:multiLevelType w:val="hybridMultilevel"/>
    <w:tmpl w:val="EFD67152"/>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C343864"/>
    <w:multiLevelType w:val="hybridMultilevel"/>
    <w:tmpl w:val="84764380"/>
    <w:lvl w:ilvl="0" w:tplc="0CA6BE8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E5432F"/>
    <w:multiLevelType w:val="hybridMultilevel"/>
    <w:tmpl w:val="53789DCA"/>
    <w:lvl w:ilvl="0" w:tplc="BADAAB76">
      <w:start w:val="1"/>
      <w:numFmt w:val="decimal"/>
      <w:lvlText w:val="%1.1"/>
      <w:lvlJc w:val="left"/>
      <w:pPr>
        <w:ind w:left="1211" w:hanging="360"/>
      </w:pPr>
      <w:rPr>
        <w:rFonts w:hint="default"/>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22" w15:restartNumberingAfterBreak="0">
    <w:nsid w:val="5074436D"/>
    <w:multiLevelType w:val="hybridMultilevel"/>
    <w:tmpl w:val="D102BFA8"/>
    <w:lvl w:ilvl="0" w:tplc="041A0001">
      <w:start w:val="1"/>
      <w:numFmt w:val="bullet"/>
      <w:lvlText w:val=""/>
      <w:lvlJc w:val="left"/>
      <w:pPr>
        <w:ind w:left="1193" w:hanging="360"/>
      </w:pPr>
      <w:rPr>
        <w:rFonts w:ascii="Symbol" w:hAnsi="Symbol" w:hint="default"/>
      </w:rPr>
    </w:lvl>
    <w:lvl w:ilvl="1" w:tplc="041A0003" w:tentative="1">
      <w:start w:val="1"/>
      <w:numFmt w:val="bullet"/>
      <w:lvlText w:val="o"/>
      <w:lvlJc w:val="left"/>
      <w:pPr>
        <w:ind w:left="1913" w:hanging="360"/>
      </w:pPr>
      <w:rPr>
        <w:rFonts w:ascii="Courier New" w:hAnsi="Courier New" w:cs="Courier New" w:hint="default"/>
      </w:rPr>
    </w:lvl>
    <w:lvl w:ilvl="2" w:tplc="041A0005" w:tentative="1">
      <w:start w:val="1"/>
      <w:numFmt w:val="bullet"/>
      <w:lvlText w:val=""/>
      <w:lvlJc w:val="left"/>
      <w:pPr>
        <w:ind w:left="2633" w:hanging="360"/>
      </w:pPr>
      <w:rPr>
        <w:rFonts w:ascii="Wingdings" w:hAnsi="Wingdings" w:hint="default"/>
      </w:rPr>
    </w:lvl>
    <w:lvl w:ilvl="3" w:tplc="041A0001" w:tentative="1">
      <w:start w:val="1"/>
      <w:numFmt w:val="bullet"/>
      <w:lvlText w:val=""/>
      <w:lvlJc w:val="left"/>
      <w:pPr>
        <w:ind w:left="3353" w:hanging="360"/>
      </w:pPr>
      <w:rPr>
        <w:rFonts w:ascii="Symbol" w:hAnsi="Symbol" w:hint="default"/>
      </w:rPr>
    </w:lvl>
    <w:lvl w:ilvl="4" w:tplc="041A0003" w:tentative="1">
      <w:start w:val="1"/>
      <w:numFmt w:val="bullet"/>
      <w:lvlText w:val="o"/>
      <w:lvlJc w:val="left"/>
      <w:pPr>
        <w:ind w:left="4073" w:hanging="360"/>
      </w:pPr>
      <w:rPr>
        <w:rFonts w:ascii="Courier New" w:hAnsi="Courier New" w:cs="Courier New" w:hint="default"/>
      </w:rPr>
    </w:lvl>
    <w:lvl w:ilvl="5" w:tplc="041A0005" w:tentative="1">
      <w:start w:val="1"/>
      <w:numFmt w:val="bullet"/>
      <w:lvlText w:val=""/>
      <w:lvlJc w:val="left"/>
      <w:pPr>
        <w:ind w:left="4793" w:hanging="360"/>
      </w:pPr>
      <w:rPr>
        <w:rFonts w:ascii="Wingdings" w:hAnsi="Wingdings" w:hint="default"/>
      </w:rPr>
    </w:lvl>
    <w:lvl w:ilvl="6" w:tplc="041A0001" w:tentative="1">
      <w:start w:val="1"/>
      <w:numFmt w:val="bullet"/>
      <w:lvlText w:val=""/>
      <w:lvlJc w:val="left"/>
      <w:pPr>
        <w:ind w:left="5513" w:hanging="360"/>
      </w:pPr>
      <w:rPr>
        <w:rFonts w:ascii="Symbol" w:hAnsi="Symbol" w:hint="default"/>
      </w:rPr>
    </w:lvl>
    <w:lvl w:ilvl="7" w:tplc="041A0003" w:tentative="1">
      <w:start w:val="1"/>
      <w:numFmt w:val="bullet"/>
      <w:lvlText w:val="o"/>
      <w:lvlJc w:val="left"/>
      <w:pPr>
        <w:ind w:left="6233" w:hanging="360"/>
      </w:pPr>
      <w:rPr>
        <w:rFonts w:ascii="Courier New" w:hAnsi="Courier New" w:cs="Courier New" w:hint="default"/>
      </w:rPr>
    </w:lvl>
    <w:lvl w:ilvl="8" w:tplc="041A0005" w:tentative="1">
      <w:start w:val="1"/>
      <w:numFmt w:val="bullet"/>
      <w:lvlText w:val=""/>
      <w:lvlJc w:val="left"/>
      <w:pPr>
        <w:ind w:left="6953" w:hanging="360"/>
      </w:pPr>
      <w:rPr>
        <w:rFonts w:ascii="Wingdings" w:hAnsi="Wingdings" w:hint="default"/>
      </w:rPr>
    </w:lvl>
  </w:abstractNum>
  <w:abstractNum w:abstractNumId="23" w15:restartNumberingAfterBreak="0">
    <w:nsid w:val="52206B0F"/>
    <w:multiLevelType w:val="multilevel"/>
    <w:tmpl w:val="0F9405F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cstheme="majorBidi" w:hint="default"/>
        <w:b w:val="0"/>
      </w:rPr>
    </w:lvl>
    <w:lvl w:ilvl="2">
      <w:start w:val="1"/>
      <w:numFmt w:val="decimal"/>
      <w:isLgl/>
      <w:lvlText w:val="%1.%2.%3."/>
      <w:lvlJc w:val="left"/>
      <w:pPr>
        <w:ind w:left="1080" w:hanging="720"/>
      </w:pPr>
      <w:rPr>
        <w:rFonts w:cstheme="majorBidi" w:hint="default"/>
        <w:b w:val="0"/>
      </w:rPr>
    </w:lvl>
    <w:lvl w:ilvl="3">
      <w:start w:val="1"/>
      <w:numFmt w:val="decimal"/>
      <w:isLgl/>
      <w:lvlText w:val="%1.%2.%3.%4."/>
      <w:lvlJc w:val="left"/>
      <w:pPr>
        <w:ind w:left="1440" w:hanging="1080"/>
      </w:pPr>
      <w:rPr>
        <w:rFonts w:cstheme="majorBidi" w:hint="default"/>
        <w:b w:val="0"/>
      </w:rPr>
    </w:lvl>
    <w:lvl w:ilvl="4">
      <w:start w:val="1"/>
      <w:numFmt w:val="decimal"/>
      <w:isLgl/>
      <w:lvlText w:val="%1.%2.%3.%4.%5."/>
      <w:lvlJc w:val="left"/>
      <w:pPr>
        <w:ind w:left="1440" w:hanging="1080"/>
      </w:pPr>
      <w:rPr>
        <w:rFonts w:cstheme="majorBidi" w:hint="default"/>
        <w:b w:val="0"/>
      </w:rPr>
    </w:lvl>
    <w:lvl w:ilvl="5">
      <w:start w:val="1"/>
      <w:numFmt w:val="decimal"/>
      <w:isLgl/>
      <w:lvlText w:val="%1.%2.%3.%4.%5.%6."/>
      <w:lvlJc w:val="left"/>
      <w:pPr>
        <w:ind w:left="1800" w:hanging="1440"/>
      </w:pPr>
      <w:rPr>
        <w:rFonts w:cstheme="majorBidi" w:hint="default"/>
        <w:b w:val="0"/>
      </w:rPr>
    </w:lvl>
    <w:lvl w:ilvl="6">
      <w:start w:val="1"/>
      <w:numFmt w:val="decimal"/>
      <w:isLgl/>
      <w:lvlText w:val="%1.%2.%3.%4.%5.%6.%7."/>
      <w:lvlJc w:val="left"/>
      <w:pPr>
        <w:ind w:left="1800" w:hanging="1440"/>
      </w:pPr>
      <w:rPr>
        <w:rFonts w:cstheme="majorBidi" w:hint="default"/>
        <w:b w:val="0"/>
      </w:rPr>
    </w:lvl>
    <w:lvl w:ilvl="7">
      <w:start w:val="1"/>
      <w:numFmt w:val="decimal"/>
      <w:isLgl/>
      <w:lvlText w:val="%1.%2.%3.%4.%5.%6.%7.%8."/>
      <w:lvlJc w:val="left"/>
      <w:pPr>
        <w:ind w:left="2160" w:hanging="1800"/>
      </w:pPr>
      <w:rPr>
        <w:rFonts w:cstheme="majorBidi" w:hint="default"/>
        <w:b w:val="0"/>
      </w:rPr>
    </w:lvl>
    <w:lvl w:ilvl="8">
      <w:start w:val="1"/>
      <w:numFmt w:val="decimal"/>
      <w:isLgl/>
      <w:lvlText w:val="%1.%2.%3.%4.%5.%6.%7.%8.%9."/>
      <w:lvlJc w:val="left"/>
      <w:pPr>
        <w:ind w:left="2160" w:hanging="1800"/>
      </w:pPr>
      <w:rPr>
        <w:rFonts w:cstheme="majorBidi" w:hint="default"/>
        <w:b w:val="0"/>
      </w:rPr>
    </w:lvl>
  </w:abstractNum>
  <w:abstractNum w:abstractNumId="24" w15:restartNumberingAfterBreak="0">
    <w:nsid w:val="54120BB9"/>
    <w:multiLevelType w:val="hybridMultilevel"/>
    <w:tmpl w:val="EFD67152"/>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B2319E3"/>
    <w:multiLevelType w:val="hybridMultilevel"/>
    <w:tmpl w:val="884AE06A"/>
    <w:lvl w:ilvl="0" w:tplc="FB20A352">
      <w:start w:val="1"/>
      <w:numFmt w:val="decimal"/>
      <w:lvlText w:val="%1."/>
      <w:lvlJc w:val="left"/>
      <w:pPr>
        <w:ind w:left="720" w:hanging="360"/>
      </w:pPr>
      <w:rPr>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C043C1E"/>
    <w:multiLevelType w:val="hybridMultilevel"/>
    <w:tmpl w:val="A224BA78"/>
    <w:lvl w:ilvl="0" w:tplc="B2CCBC26">
      <w:start w:val="1"/>
      <w:numFmt w:val="decimal"/>
      <w:lvlText w:val="%1."/>
      <w:lvlJc w:val="left"/>
      <w:pPr>
        <w:ind w:left="720" w:hanging="360"/>
      </w:pPr>
      <w:rPr>
        <w:rFonts w:hint="default"/>
        <w:color w:val="5B9BD5" w:themeColor="accen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1704E5F"/>
    <w:multiLevelType w:val="hybridMultilevel"/>
    <w:tmpl w:val="EFD67152"/>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9E42EA1"/>
    <w:multiLevelType w:val="multilevel"/>
    <w:tmpl w:val="FC3ADA7A"/>
    <w:lvl w:ilvl="0">
      <w:start w:val="1"/>
      <w:numFmt w:val="decimal"/>
      <w:lvlText w:val="%1."/>
      <w:lvlJc w:val="left"/>
      <w:pPr>
        <w:ind w:left="36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29" w15:restartNumberingAfterBreak="0">
    <w:nsid w:val="6BF14996"/>
    <w:multiLevelType w:val="hybridMultilevel"/>
    <w:tmpl w:val="99083954"/>
    <w:lvl w:ilvl="0" w:tplc="B18E4B56">
      <w:start w:val="1"/>
      <w:numFmt w:val="decimal"/>
      <w:pStyle w:val="Heading3"/>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75B03586"/>
    <w:multiLevelType w:val="hybridMultilevel"/>
    <w:tmpl w:val="589600E0"/>
    <w:lvl w:ilvl="0" w:tplc="0BB6BAF2">
      <w:start w:val="1"/>
      <w:numFmt w:val="bullet"/>
      <w:lvlText w:val=""/>
      <w:lvlJc w:val="left"/>
      <w:pPr>
        <w:ind w:left="833"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BE60612"/>
    <w:multiLevelType w:val="hybridMultilevel"/>
    <w:tmpl w:val="BDC0EEF0"/>
    <w:lvl w:ilvl="0" w:tplc="F7423D6E">
      <w:start w:val="1"/>
      <w:numFmt w:val="decimal"/>
      <w:pStyle w:val="Heading1"/>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EF72060"/>
    <w:multiLevelType w:val="multilevel"/>
    <w:tmpl w:val="02EC5392"/>
    <w:lvl w:ilvl="0">
      <w:start w:val="1"/>
      <w:numFmt w:val="decimal"/>
      <w:lvlText w:val="%1."/>
      <w:lvlJc w:val="left"/>
      <w:pPr>
        <w:ind w:left="6881" w:hanging="360"/>
      </w:pPr>
      <w:rPr>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03577276">
    <w:abstractNumId w:val="1"/>
  </w:num>
  <w:num w:numId="2" w16cid:durableId="2026442861">
    <w:abstractNumId w:val="0"/>
  </w:num>
  <w:num w:numId="3" w16cid:durableId="524245189">
    <w:abstractNumId w:val="30"/>
  </w:num>
  <w:num w:numId="4" w16cid:durableId="1379469948">
    <w:abstractNumId w:val="23"/>
  </w:num>
  <w:num w:numId="5" w16cid:durableId="2040810792">
    <w:abstractNumId w:val="11"/>
  </w:num>
  <w:num w:numId="6" w16cid:durableId="1069419839">
    <w:abstractNumId w:val="5"/>
  </w:num>
  <w:num w:numId="7" w16cid:durableId="1754812964">
    <w:abstractNumId w:val="10"/>
  </w:num>
  <w:num w:numId="8" w16cid:durableId="188879005">
    <w:abstractNumId w:val="28"/>
  </w:num>
  <w:num w:numId="9" w16cid:durableId="997348596">
    <w:abstractNumId w:val="16"/>
  </w:num>
  <w:num w:numId="10" w16cid:durableId="1687906019">
    <w:abstractNumId w:val="3"/>
  </w:num>
  <w:num w:numId="11" w16cid:durableId="1706251409">
    <w:abstractNumId w:val="29"/>
  </w:num>
  <w:num w:numId="12" w16cid:durableId="921448554">
    <w:abstractNumId w:val="20"/>
  </w:num>
  <w:num w:numId="13" w16cid:durableId="449714452">
    <w:abstractNumId w:val="6"/>
  </w:num>
  <w:num w:numId="14" w16cid:durableId="1614098083">
    <w:abstractNumId w:val="32"/>
  </w:num>
  <w:num w:numId="15" w16cid:durableId="105849560">
    <w:abstractNumId w:val="21"/>
  </w:num>
  <w:num w:numId="16" w16cid:durableId="1665353498">
    <w:abstractNumId w:val="1"/>
  </w:num>
  <w:num w:numId="17" w16cid:durableId="1423988363">
    <w:abstractNumId w:val="7"/>
  </w:num>
  <w:num w:numId="18" w16cid:durableId="1013344311">
    <w:abstractNumId w:val="29"/>
    <w:lvlOverride w:ilvl="0">
      <w:startOverride w:val="1"/>
    </w:lvlOverride>
  </w:num>
  <w:num w:numId="19" w16cid:durableId="2014870460">
    <w:abstractNumId w:val="29"/>
    <w:lvlOverride w:ilvl="0">
      <w:startOverride w:val="1"/>
    </w:lvlOverride>
  </w:num>
  <w:num w:numId="20" w16cid:durableId="638607773">
    <w:abstractNumId w:val="29"/>
    <w:lvlOverride w:ilvl="0">
      <w:startOverride w:val="1"/>
    </w:lvlOverride>
  </w:num>
  <w:num w:numId="21" w16cid:durableId="661785604">
    <w:abstractNumId w:val="29"/>
    <w:lvlOverride w:ilvl="0">
      <w:startOverride w:val="1"/>
    </w:lvlOverride>
  </w:num>
  <w:num w:numId="22" w16cid:durableId="153646974">
    <w:abstractNumId w:val="29"/>
    <w:lvlOverride w:ilvl="0">
      <w:startOverride w:val="1"/>
    </w:lvlOverride>
  </w:num>
  <w:num w:numId="23" w16cid:durableId="435685363">
    <w:abstractNumId w:val="29"/>
    <w:lvlOverride w:ilvl="0">
      <w:startOverride w:val="1"/>
    </w:lvlOverride>
  </w:num>
  <w:num w:numId="24" w16cid:durableId="636031235">
    <w:abstractNumId w:val="29"/>
    <w:lvlOverride w:ilvl="0">
      <w:startOverride w:val="1"/>
    </w:lvlOverride>
  </w:num>
  <w:num w:numId="25" w16cid:durableId="925383068">
    <w:abstractNumId w:val="29"/>
    <w:lvlOverride w:ilvl="0">
      <w:startOverride w:val="1"/>
    </w:lvlOverride>
  </w:num>
  <w:num w:numId="26" w16cid:durableId="129399391">
    <w:abstractNumId w:val="29"/>
    <w:lvlOverride w:ilvl="0">
      <w:startOverride w:val="1"/>
    </w:lvlOverride>
  </w:num>
  <w:num w:numId="27" w16cid:durableId="146896439">
    <w:abstractNumId w:val="8"/>
  </w:num>
  <w:num w:numId="28" w16cid:durableId="1952008239">
    <w:abstractNumId w:val="4"/>
  </w:num>
  <w:num w:numId="29" w16cid:durableId="1599945692">
    <w:abstractNumId w:val="2"/>
  </w:num>
  <w:num w:numId="30" w16cid:durableId="1578595030">
    <w:abstractNumId w:val="17"/>
  </w:num>
  <w:num w:numId="31" w16cid:durableId="453133406">
    <w:abstractNumId w:val="27"/>
  </w:num>
  <w:num w:numId="32" w16cid:durableId="1616643588">
    <w:abstractNumId w:val="12"/>
  </w:num>
  <w:num w:numId="33" w16cid:durableId="815031680">
    <w:abstractNumId w:val="24"/>
  </w:num>
  <w:num w:numId="34" w16cid:durableId="239096207">
    <w:abstractNumId w:val="18"/>
  </w:num>
  <w:num w:numId="35" w16cid:durableId="323776522">
    <w:abstractNumId w:val="19"/>
  </w:num>
  <w:num w:numId="36" w16cid:durableId="1397826391">
    <w:abstractNumId w:val="15"/>
  </w:num>
  <w:num w:numId="37" w16cid:durableId="1164856830">
    <w:abstractNumId w:val="9"/>
  </w:num>
  <w:num w:numId="38" w16cid:durableId="1011564330">
    <w:abstractNumId w:val="8"/>
    <w:lvlOverride w:ilvl="0">
      <w:startOverride w:val="1"/>
    </w:lvlOverride>
  </w:num>
  <w:num w:numId="39" w16cid:durableId="154221378">
    <w:abstractNumId w:val="22"/>
  </w:num>
  <w:num w:numId="40" w16cid:durableId="12339594">
    <w:abstractNumId w:val="13"/>
  </w:num>
  <w:num w:numId="41" w16cid:durableId="131598371">
    <w:abstractNumId w:val="25"/>
  </w:num>
  <w:num w:numId="42" w16cid:durableId="817695843">
    <w:abstractNumId w:val="14"/>
  </w:num>
  <w:num w:numId="43" w16cid:durableId="2139104307">
    <w:abstractNumId w:val="14"/>
  </w:num>
  <w:num w:numId="44" w16cid:durableId="6761262">
    <w:abstractNumId w:val="26"/>
  </w:num>
  <w:num w:numId="45" w16cid:durableId="610820136">
    <w:abstractNumId w:val="1"/>
  </w:num>
  <w:num w:numId="46" w16cid:durableId="7290412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7396649">
    <w:abstractNumId w:val="1"/>
  </w:num>
  <w:num w:numId="48" w16cid:durableId="1107114822">
    <w:abstractNumId w:val="14"/>
  </w:num>
  <w:num w:numId="49" w16cid:durableId="1055740631">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FC"/>
    <w:rsid w:val="00005B18"/>
    <w:rsid w:val="00022550"/>
    <w:rsid w:val="00042EC6"/>
    <w:rsid w:val="00044B47"/>
    <w:rsid w:val="00055315"/>
    <w:rsid w:val="000A216A"/>
    <w:rsid w:val="000B399A"/>
    <w:rsid w:val="000B49E4"/>
    <w:rsid w:val="000B5194"/>
    <w:rsid w:val="000C3B15"/>
    <w:rsid w:val="001014D7"/>
    <w:rsid w:val="00105A27"/>
    <w:rsid w:val="00107869"/>
    <w:rsid w:val="0011064B"/>
    <w:rsid w:val="00150E2E"/>
    <w:rsid w:val="00170C3A"/>
    <w:rsid w:val="00172457"/>
    <w:rsid w:val="001E78CD"/>
    <w:rsid w:val="001F671A"/>
    <w:rsid w:val="00206BC9"/>
    <w:rsid w:val="00216D53"/>
    <w:rsid w:val="00217374"/>
    <w:rsid w:val="00243BD2"/>
    <w:rsid w:val="00257584"/>
    <w:rsid w:val="00270FB5"/>
    <w:rsid w:val="002B5DAC"/>
    <w:rsid w:val="002E67B7"/>
    <w:rsid w:val="0030268C"/>
    <w:rsid w:val="0031621D"/>
    <w:rsid w:val="00372D8F"/>
    <w:rsid w:val="00397D8E"/>
    <w:rsid w:val="003C5806"/>
    <w:rsid w:val="003F0286"/>
    <w:rsid w:val="00423B32"/>
    <w:rsid w:val="00430703"/>
    <w:rsid w:val="0043307A"/>
    <w:rsid w:val="00440A67"/>
    <w:rsid w:val="004421C6"/>
    <w:rsid w:val="00456979"/>
    <w:rsid w:val="004702BB"/>
    <w:rsid w:val="004B2C8E"/>
    <w:rsid w:val="004B55EE"/>
    <w:rsid w:val="00503D6B"/>
    <w:rsid w:val="00513CAE"/>
    <w:rsid w:val="00520F4A"/>
    <w:rsid w:val="00523FDB"/>
    <w:rsid w:val="0052769F"/>
    <w:rsid w:val="0056516F"/>
    <w:rsid w:val="00565DB2"/>
    <w:rsid w:val="00567314"/>
    <w:rsid w:val="00567D2B"/>
    <w:rsid w:val="00576BEC"/>
    <w:rsid w:val="00577688"/>
    <w:rsid w:val="005A5638"/>
    <w:rsid w:val="005B2F95"/>
    <w:rsid w:val="005B6BBE"/>
    <w:rsid w:val="005C7580"/>
    <w:rsid w:val="005D5FEA"/>
    <w:rsid w:val="00615347"/>
    <w:rsid w:val="00621AEE"/>
    <w:rsid w:val="00622C59"/>
    <w:rsid w:val="00625FA1"/>
    <w:rsid w:val="0063314C"/>
    <w:rsid w:val="006430F8"/>
    <w:rsid w:val="00645252"/>
    <w:rsid w:val="006577C2"/>
    <w:rsid w:val="006626FC"/>
    <w:rsid w:val="00674CBA"/>
    <w:rsid w:val="00681679"/>
    <w:rsid w:val="006825F1"/>
    <w:rsid w:val="00687513"/>
    <w:rsid w:val="00693844"/>
    <w:rsid w:val="006A19D7"/>
    <w:rsid w:val="006A2EE4"/>
    <w:rsid w:val="006C6956"/>
    <w:rsid w:val="006C790D"/>
    <w:rsid w:val="006C7AA3"/>
    <w:rsid w:val="006D3D74"/>
    <w:rsid w:val="00715B93"/>
    <w:rsid w:val="00726C5D"/>
    <w:rsid w:val="0076502C"/>
    <w:rsid w:val="00765169"/>
    <w:rsid w:val="00773E32"/>
    <w:rsid w:val="00806DDE"/>
    <w:rsid w:val="00811510"/>
    <w:rsid w:val="00826022"/>
    <w:rsid w:val="0082648C"/>
    <w:rsid w:val="0083569A"/>
    <w:rsid w:val="00847ACD"/>
    <w:rsid w:val="00852195"/>
    <w:rsid w:val="00853839"/>
    <w:rsid w:val="0088421B"/>
    <w:rsid w:val="008C00C5"/>
    <w:rsid w:val="008D4BD6"/>
    <w:rsid w:val="00931CE2"/>
    <w:rsid w:val="009430EB"/>
    <w:rsid w:val="00945A66"/>
    <w:rsid w:val="00954948"/>
    <w:rsid w:val="009562FB"/>
    <w:rsid w:val="009879A9"/>
    <w:rsid w:val="009A07F2"/>
    <w:rsid w:val="009A0C9D"/>
    <w:rsid w:val="009B01D4"/>
    <w:rsid w:val="009B5EAF"/>
    <w:rsid w:val="009E2053"/>
    <w:rsid w:val="009E4667"/>
    <w:rsid w:val="009E4CF5"/>
    <w:rsid w:val="00A30742"/>
    <w:rsid w:val="00A5016D"/>
    <w:rsid w:val="00A6301F"/>
    <w:rsid w:val="00A6495D"/>
    <w:rsid w:val="00A915C5"/>
    <w:rsid w:val="00A9204E"/>
    <w:rsid w:val="00A923C3"/>
    <w:rsid w:val="00A942F1"/>
    <w:rsid w:val="00AA20A9"/>
    <w:rsid w:val="00AE782F"/>
    <w:rsid w:val="00B37B42"/>
    <w:rsid w:val="00B50CB6"/>
    <w:rsid w:val="00B53050"/>
    <w:rsid w:val="00B628B6"/>
    <w:rsid w:val="00B65E29"/>
    <w:rsid w:val="00B8193A"/>
    <w:rsid w:val="00B854B9"/>
    <w:rsid w:val="00B903D7"/>
    <w:rsid w:val="00BD0FE8"/>
    <w:rsid w:val="00BD3AD0"/>
    <w:rsid w:val="00BF7CCB"/>
    <w:rsid w:val="00C13A41"/>
    <w:rsid w:val="00C17881"/>
    <w:rsid w:val="00C242FE"/>
    <w:rsid w:val="00C304E2"/>
    <w:rsid w:val="00C35785"/>
    <w:rsid w:val="00C420DD"/>
    <w:rsid w:val="00C472AC"/>
    <w:rsid w:val="00C60049"/>
    <w:rsid w:val="00C92FF7"/>
    <w:rsid w:val="00CA5C62"/>
    <w:rsid w:val="00CB019F"/>
    <w:rsid w:val="00CB2144"/>
    <w:rsid w:val="00CB64AF"/>
    <w:rsid w:val="00CD6278"/>
    <w:rsid w:val="00CD6B69"/>
    <w:rsid w:val="00CF4799"/>
    <w:rsid w:val="00CF7A57"/>
    <w:rsid w:val="00D23582"/>
    <w:rsid w:val="00D32971"/>
    <w:rsid w:val="00D34AB8"/>
    <w:rsid w:val="00D64C42"/>
    <w:rsid w:val="00D80AF6"/>
    <w:rsid w:val="00DB3C2C"/>
    <w:rsid w:val="00DB4AED"/>
    <w:rsid w:val="00DB5EA0"/>
    <w:rsid w:val="00DC7488"/>
    <w:rsid w:val="00DE5AD2"/>
    <w:rsid w:val="00DE720D"/>
    <w:rsid w:val="00E11AD8"/>
    <w:rsid w:val="00E36A66"/>
    <w:rsid w:val="00E379D5"/>
    <w:rsid w:val="00E41DFB"/>
    <w:rsid w:val="00E42A19"/>
    <w:rsid w:val="00E56B5D"/>
    <w:rsid w:val="00E628D6"/>
    <w:rsid w:val="00E75DC5"/>
    <w:rsid w:val="00EA3122"/>
    <w:rsid w:val="00EA5254"/>
    <w:rsid w:val="00EB0FE9"/>
    <w:rsid w:val="00EC0389"/>
    <w:rsid w:val="00EC6A09"/>
    <w:rsid w:val="00F000A9"/>
    <w:rsid w:val="00F256A2"/>
    <w:rsid w:val="00F35057"/>
    <w:rsid w:val="00F3736B"/>
    <w:rsid w:val="00F6010D"/>
    <w:rsid w:val="00F62FE1"/>
    <w:rsid w:val="00FB5F19"/>
    <w:rsid w:val="00FB72E1"/>
    <w:rsid w:val="00FE62A6"/>
    <w:rsid w:val="00FF4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B8098"/>
  <w15:chartTrackingRefBased/>
  <w15:docId w15:val="{DF4C0E70-056C-48BA-BFE3-49B67C4A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body"/>
    <w:qFormat/>
    <w:rsid w:val="00270FB5"/>
    <w:pPr>
      <w:spacing w:after="200" w:line="23" w:lineRule="atLeast"/>
    </w:pPr>
    <w:rPr>
      <w:color w:val="808080" w:themeColor="background1" w:themeShade="80"/>
      <w:sz w:val="24"/>
      <w:szCs w:val="24"/>
      <w:lang w:val="pl-PL" w:eastAsia="ja-JP"/>
    </w:rPr>
  </w:style>
  <w:style w:type="paragraph" w:styleId="Heading1">
    <w:name w:val="heading 1"/>
    <w:basedOn w:val="TOC1"/>
    <w:next w:val="Normal"/>
    <w:link w:val="Heading1Char"/>
    <w:autoRedefine/>
    <w:uiPriority w:val="9"/>
    <w:qFormat/>
    <w:rsid w:val="0056516F"/>
    <w:pPr>
      <w:keepNext/>
      <w:keepLines/>
      <w:numPr>
        <w:numId w:val="49"/>
      </w:numPr>
      <w:spacing w:after="0" w:line="240" w:lineRule="auto"/>
      <w:ind w:left="357" w:hanging="357"/>
      <w:outlineLvl w:val="0"/>
    </w:pPr>
    <w:rPr>
      <w:rFonts w:ascii="Times New Roman" w:eastAsiaTheme="majorEastAsia" w:hAnsi="Times New Roman" w:cstheme="majorBidi"/>
      <w:b/>
      <w:color w:val="1F4E79" w:themeColor="accent1" w:themeShade="80"/>
      <w:sz w:val="32"/>
      <w:szCs w:val="32"/>
    </w:rPr>
  </w:style>
  <w:style w:type="paragraph" w:styleId="Heading2">
    <w:name w:val="heading 2"/>
    <w:basedOn w:val="ListNumber"/>
    <w:next w:val="Normal"/>
    <w:link w:val="Heading2Char"/>
    <w:autoRedefine/>
    <w:uiPriority w:val="9"/>
    <w:unhideWhenUsed/>
    <w:qFormat/>
    <w:rsid w:val="00044B47"/>
    <w:pPr>
      <w:keepNext/>
      <w:keepLines/>
      <w:framePr w:hSpace="180" w:wrap="around" w:vAnchor="text" w:hAnchor="text" w:y="1"/>
      <w:numPr>
        <w:numId w:val="0"/>
      </w:numPr>
      <w:spacing w:before="40" w:after="0"/>
      <w:suppressOverlap/>
      <w:outlineLvl w:val="1"/>
    </w:pPr>
    <w:rPr>
      <w:rFonts w:ascii="Times New Roman" w:eastAsiaTheme="majorEastAsia" w:hAnsi="Times New Roman" w:cs="Times New Roman"/>
      <w:b/>
      <w:color w:val="2E74B5" w:themeColor="accent1" w:themeShade="BF"/>
      <w:sz w:val="26"/>
      <w:szCs w:val="26"/>
    </w:rPr>
  </w:style>
  <w:style w:type="paragraph" w:styleId="Heading3">
    <w:name w:val="heading 3"/>
    <w:basedOn w:val="ListNumber2"/>
    <w:next w:val="Normal"/>
    <w:link w:val="Heading3Char"/>
    <w:autoRedefine/>
    <w:uiPriority w:val="9"/>
    <w:unhideWhenUsed/>
    <w:qFormat/>
    <w:rsid w:val="00765169"/>
    <w:pPr>
      <w:keepNext/>
      <w:keepLines/>
      <w:numPr>
        <w:numId w:val="11"/>
      </w:numPr>
      <w:spacing w:before="40"/>
      <w:outlineLvl w:val="2"/>
    </w:pPr>
    <w:rPr>
      <w:rFonts w:ascii="Times New Roman" w:eastAsiaTheme="majorEastAsia" w:hAnsi="Times New Roman" w:cs="Times New Roman"/>
      <w:b/>
      <w:color w:val="1F4E79" w:themeColor="accent1" w:themeShade="80"/>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16F"/>
    <w:rPr>
      <w:rFonts w:ascii="Times New Roman" w:eastAsiaTheme="majorEastAsia" w:hAnsi="Times New Roman" w:cstheme="majorBidi"/>
      <w:b/>
      <w:color w:val="1F4E79" w:themeColor="accent1" w:themeShade="80"/>
      <w:sz w:val="32"/>
      <w:szCs w:val="32"/>
      <w:lang w:val="pl-PL" w:eastAsia="ja-JP"/>
    </w:rPr>
  </w:style>
  <w:style w:type="character" w:customStyle="1" w:styleId="Heading2Char">
    <w:name w:val="Heading 2 Char"/>
    <w:basedOn w:val="DefaultParagraphFont"/>
    <w:link w:val="Heading2"/>
    <w:uiPriority w:val="9"/>
    <w:rsid w:val="00044B47"/>
    <w:rPr>
      <w:rFonts w:ascii="Times New Roman" w:eastAsiaTheme="majorEastAsia" w:hAnsi="Times New Roman" w:cs="Times New Roman"/>
      <w:b/>
      <w:color w:val="2E74B5" w:themeColor="accent1" w:themeShade="BF"/>
      <w:sz w:val="26"/>
      <w:szCs w:val="26"/>
      <w:lang w:val="pl-PL" w:eastAsia="ja-JP"/>
    </w:rPr>
  </w:style>
  <w:style w:type="character" w:customStyle="1" w:styleId="Heading3Char">
    <w:name w:val="Heading 3 Char"/>
    <w:basedOn w:val="DefaultParagraphFont"/>
    <w:link w:val="Heading3"/>
    <w:uiPriority w:val="9"/>
    <w:rsid w:val="00765169"/>
    <w:rPr>
      <w:rFonts w:ascii="Times New Roman" w:eastAsiaTheme="majorEastAsia" w:hAnsi="Times New Roman" w:cs="Times New Roman"/>
      <w:b/>
      <w:color w:val="1F4E79" w:themeColor="accent1" w:themeShade="80"/>
      <w:sz w:val="24"/>
      <w:szCs w:val="24"/>
      <w:lang w:val="pl-PL" w:eastAsia="ja-JP"/>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rsid w:val="009879A9"/>
    <w:pPr>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9879A9"/>
    <w:rPr>
      <w:rFonts w:ascii="Times New Roman" w:eastAsiaTheme="majorEastAsia" w:hAnsi="Times New Roman" w:cstheme="majorBidi"/>
      <w:spacing w:val="-10"/>
      <w:kern w:val="28"/>
      <w:sz w:val="44"/>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autoRedefine/>
    <w:uiPriority w:val="29"/>
    <w:qFormat/>
    <w:rsid w:val="00F6010D"/>
    <w:pPr>
      <w:spacing w:before="120" w:after="120" w:line="240" w:lineRule="auto"/>
      <w:ind w:right="113"/>
      <w:jc w:val="both"/>
    </w:pPr>
    <w:rPr>
      <w:rFonts w:ascii="Times New Roman" w:hAnsi="Times New Roman" w:cs="Times New Roman"/>
      <w:i/>
      <w:iCs/>
      <w:color w:val="000000" w:themeColor="text1"/>
      <w:szCs w:val="20"/>
      <w14:textFill>
        <w14:solidFill>
          <w14:schemeClr w14:val="tx1">
            <w14:lumMod w14:val="65000"/>
            <w14:lumOff w14:val="35000"/>
            <w14:lumMod w14:val="50000"/>
            <w14:lumOff w14:val="50000"/>
          </w14:schemeClr>
        </w14:solidFill>
      </w14:textFill>
    </w:rPr>
  </w:style>
  <w:style w:type="character" w:customStyle="1" w:styleId="QuoteChar">
    <w:name w:val="Quote Char"/>
    <w:basedOn w:val="DefaultParagraphFont"/>
    <w:link w:val="Quote"/>
    <w:uiPriority w:val="29"/>
    <w:rsid w:val="00F6010D"/>
    <w:rPr>
      <w:rFonts w:ascii="Times New Roman" w:hAnsi="Times New Roman" w:cs="Times New Roman"/>
      <w:i/>
      <w:iCs/>
      <w:color w:val="000000" w:themeColor="text1"/>
      <w:sz w:val="24"/>
      <w:szCs w:val="20"/>
      <w:lang w:val="pl-PL" w:eastAsia="ja-JP"/>
      <w14:textFill>
        <w14:solidFill>
          <w14:schemeClr w14:val="tx1">
            <w14:lumMod w14:val="65000"/>
            <w14:lumOff w14:val="35000"/>
            <w14:lumMod w14:val="50000"/>
            <w14:lumOff w14:val="50000"/>
          </w14:schemeClr>
        </w14:solidFill>
      </w14:textFill>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unhideWhenUsed/>
    <w:rsid w:val="00645252"/>
    <w:rPr>
      <w:szCs w:val="20"/>
    </w:rPr>
  </w:style>
  <w:style w:type="character" w:customStyle="1" w:styleId="CommentTextChar">
    <w:name w:val="Comment Text Char"/>
    <w:basedOn w:val="DefaultParagraphFont"/>
    <w:link w:val="CommentText"/>
    <w:uiPriority w:val="99"/>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nhideWhenUsed/>
    <w:rsid w:val="00645252"/>
    <w:rPr>
      <w:szCs w:val="20"/>
    </w:rPr>
  </w:style>
  <w:style w:type="character" w:customStyle="1" w:styleId="FootnoteTextChar">
    <w:name w:val="Footnote Text Char"/>
    <w:basedOn w:val="DefaultParagraphFont"/>
    <w:link w:val="FootnoteText"/>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table" w:styleId="TableGrid">
    <w:name w:val="Table Grid"/>
    <w:basedOn w:val="TableNormal"/>
    <w:uiPriority w:val="39"/>
    <w:rsid w:val="006626FC"/>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6626FC"/>
    <w:rPr>
      <w:vertAlign w:val="superscript"/>
    </w:rPr>
  </w:style>
  <w:style w:type="paragraph" w:styleId="ListParagraph">
    <w:name w:val="List Paragraph"/>
    <w:aliases w:val="Nabrajanje ishoda"/>
    <w:basedOn w:val="ListNumber"/>
    <w:link w:val="ListParagraphChar"/>
    <w:uiPriority w:val="34"/>
    <w:unhideWhenUsed/>
    <w:qFormat/>
    <w:rsid w:val="00A30742"/>
    <w:rPr>
      <w:rFonts w:ascii="Times New Roman" w:hAnsi="Times New Roman"/>
      <w:color w:val="1F4E79" w:themeColor="accent1" w:themeShade="80"/>
    </w:rPr>
  </w:style>
  <w:style w:type="table" w:customStyle="1" w:styleId="TableGrid1">
    <w:name w:val="Table Grid1"/>
    <w:basedOn w:val="TableNormal"/>
    <w:next w:val="TableGrid"/>
    <w:uiPriority w:val="39"/>
    <w:rsid w:val="006577C2"/>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A30742"/>
    <w:pPr>
      <w:numPr>
        <w:numId w:val="1"/>
      </w:numPr>
      <w:contextualSpacing/>
    </w:pPr>
  </w:style>
  <w:style w:type="paragraph" w:styleId="ListNumber2">
    <w:name w:val="List Number 2"/>
    <w:basedOn w:val="Normal"/>
    <w:uiPriority w:val="99"/>
    <w:semiHidden/>
    <w:unhideWhenUsed/>
    <w:rsid w:val="006C7AA3"/>
    <w:pPr>
      <w:numPr>
        <w:numId w:val="2"/>
      </w:numPr>
      <w:contextualSpacing/>
    </w:pPr>
  </w:style>
  <w:style w:type="paragraph" w:customStyle="1" w:styleId="box474271">
    <w:name w:val="box_474271"/>
    <w:basedOn w:val="Normal"/>
    <w:rsid w:val="005B6BBE"/>
    <w:pPr>
      <w:spacing w:before="100" w:beforeAutospacing="1" w:after="100" w:afterAutospacing="1" w:line="240" w:lineRule="auto"/>
    </w:pPr>
    <w:rPr>
      <w:rFonts w:ascii="Times New Roman" w:eastAsia="Times New Roman" w:hAnsi="Times New Roman" w:cs="Times New Roman"/>
      <w:color w:val="auto"/>
      <w:lang w:val="en-US" w:eastAsia="en-US"/>
    </w:rPr>
  </w:style>
  <w:style w:type="paragraph" w:styleId="Revision">
    <w:name w:val="Revision"/>
    <w:hidden/>
    <w:uiPriority w:val="99"/>
    <w:semiHidden/>
    <w:rsid w:val="00687513"/>
    <w:rPr>
      <w:color w:val="808080" w:themeColor="background1" w:themeShade="80"/>
      <w:sz w:val="24"/>
      <w:szCs w:val="24"/>
      <w:lang w:val="pl-PL" w:eastAsia="ja-JP"/>
    </w:rPr>
  </w:style>
  <w:style w:type="table" w:customStyle="1" w:styleId="TableGrid11">
    <w:name w:val="Table Grid11"/>
    <w:basedOn w:val="TableNormal"/>
    <w:next w:val="TableGrid"/>
    <w:uiPriority w:val="39"/>
    <w:rsid w:val="004421C6"/>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A0C9D"/>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abrajanje ishoda Char"/>
    <w:link w:val="ListParagraph"/>
    <w:uiPriority w:val="34"/>
    <w:rsid w:val="00621AEE"/>
    <w:rPr>
      <w:rFonts w:ascii="Times New Roman" w:hAnsi="Times New Roman"/>
      <w:color w:val="1F4E79" w:themeColor="accent1" w:themeShade="80"/>
      <w:sz w:val="24"/>
      <w:szCs w:val="24"/>
      <w:lang w:val="pl-PL" w:eastAsia="ja-JP"/>
    </w:rPr>
  </w:style>
  <w:style w:type="paragraph" w:styleId="TOCHeading">
    <w:name w:val="TOC Heading"/>
    <w:basedOn w:val="Heading1"/>
    <w:next w:val="Normal"/>
    <w:uiPriority w:val="39"/>
    <w:unhideWhenUsed/>
    <w:qFormat/>
    <w:rsid w:val="00577688"/>
    <w:pPr>
      <w:numPr>
        <w:numId w:val="0"/>
      </w:numPr>
      <w:spacing w:before="240" w:line="259" w:lineRule="auto"/>
      <w:outlineLvl w:val="9"/>
    </w:pPr>
    <w:rPr>
      <w:rFonts w:asciiTheme="majorHAnsi" w:hAnsiTheme="majorHAnsi"/>
      <w:b w:val="0"/>
      <w:lang w:val="en-US" w:eastAsia="en-US"/>
    </w:rPr>
  </w:style>
  <w:style w:type="paragraph" w:styleId="TOC1">
    <w:name w:val="toc 1"/>
    <w:basedOn w:val="Normal"/>
    <w:next w:val="Normal"/>
    <w:autoRedefine/>
    <w:uiPriority w:val="39"/>
    <w:unhideWhenUsed/>
    <w:rsid w:val="00577688"/>
    <w:pPr>
      <w:spacing w:after="100"/>
    </w:pPr>
  </w:style>
  <w:style w:type="paragraph" w:styleId="TOC3">
    <w:name w:val="toc 3"/>
    <w:basedOn w:val="Normal"/>
    <w:next w:val="Normal"/>
    <w:autoRedefine/>
    <w:uiPriority w:val="39"/>
    <w:unhideWhenUsed/>
    <w:rsid w:val="00577688"/>
    <w:pPr>
      <w:spacing w:after="100"/>
      <w:ind w:left="480"/>
    </w:pPr>
  </w:style>
  <w:style w:type="paragraph" w:styleId="TOC2">
    <w:name w:val="toc 2"/>
    <w:basedOn w:val="Normal"/>
    <w:next w:val="Normal"/>
    <w:autoRedefine/>
    <w:uiPriority w:val="39"/>
    <w:unhideWhenUsed/>
    <w:rsid w:val="0057768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118405">
      <w:bodyDiv w:val="1"/>
      <w:marLeft w:val="0"/>
      <w:marRight w:val="0"/>
      <w:marTop w:val="0"/>
      <w:marBottom w:val="0"/>
      <w:divBdr>
        <w:top w:val="none" w:sz="0" w:space="0" w:color="auto"/>
        <w:left w:val="none" w:sz="0" w:space="0" w:color="auto"/>
        <w:bottom w:val="none" w:sz="0" w:space="0" w:color="auto"/>
        <w:right w:val="none" w:sz="0" w:space="0" w:color="auto"/>
      </w:divBdr>
    </w:div>
    <w:div w:id="885261157">
      <w:bodyDiv w:val="1"/>
      <w:marLeft w:val="0"/>
      <w:marRight w:val="0"/>
      <w:marTop w:val="0"/>
      <w:marBottom w:val="0"/>
      <w:divBdr>
        <w:top w:val="none" w:sz="0" w:space="0" w:color="auto"/>
        <w:left w:val="none" w:sz="0" w:space="0" w:color="auto"/>
        <w:bottom w:val="none" w:sz="0" w:space="0" w:color="auto"/>
        <w:right w:val="none" w:sz="0" w:space="0" w:color="auto"/>
      </w:divBdr>
    </w:div>
    <w:div w:id="915817700">
      <w:bodyDiv w:val="1"/>
      <w:marLeft w:val="0"/>
      <w:marRight w:val="0"/>
      <w:marTop w:val="0"/>
      <w:marBottom w:val="0"/>
      <w:divBdr>
        <w:top w:val="none" w:sz="0" w:space="0" w:color="auto"/>
        <w:left w:val="none" w:sz="0" w:space="0" w:color="auto"/>
        <w:bottom w:val="none" w:sz="0" w:space="0" w:color="auto"/>
        <w:right w:val="none" w:sz="0" w:space="0" w:color="auto"/>
      </w:divBdr>
    </w:div>
    <w:div w:id="189962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sic\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 xsi:nil="true"/>
    <ApprovalStatus xmlns="4873beb7-5857-4685-be1f-d57550cc96cc" xsi:nil="true"/>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 xsi:nil="true"/>
    <LegacyData xmlns="4873beb7-5857-4685-be1f-d57550cc96cc" xsi:nil="true"/>
    <LocNewPublishedVersionLookup xmlns="4873beb7-5857-4685-be1f-d57550cc96cc" xsi:nil="true"/>
    <NumericId xmlns="4873beb7-5857-4685-be1f-d57550cc96cc" xsi:nil="true"/>
    <TPFriendlyName xmlns="4873beb7-5857-4685-be1f-d57550cc96cc" xsi:nil="true"/>
    <LocOverallPublishStatusLookup xmlns="4873beb7-5857-4685-be1f-d57550cc96cc" xsi:nil="true"/>
    <LocRecommendedHandoff xmlns="4873beb7-5857-4685-be1f-d57550cc96cc" xsi:nil="true"/>
    <BlockPublish xmlns="4873beb7-5857-4685-be1f-d57550cc96cc" xsi:nil="true"/>
    <BusinessGroup xmlns="4873beb7-5857-4685-be1f-d57550cc96cc" xsi:nil="true"/>
    <OpenTemplate xmlns="4873beb7-5857-4685-be1f-d57550cc96cc" xsi:nil="tru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ParentAssetId xmlns="4873beb7-5857-4685-be1f-d57550cc96cc" xsi:nil="true"/>
    <FeatureTagsTaxHTField0 xmlns="4873beb7-5857-4685-be1f-d57550cc96cc">
      <Terms xmlns="http://schemas.microsoft.com/office/infopath/2007/PartnerControls"/>
    </FeatureTagsTaxHTField0>
    <MachineTranslated xmlns="4873beb7-5857-4685-be1f-d57550cc96cc" xsi:nil="true"/>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 xsi:nil="true"/>
    <AcquiredFrom xmlns="4873beb7-5857-4685-be1f-d57550cc96cc" xsi:nil="true"/>
    <AssetStart xmlns="4873beb7-5857-4685-be1f-d57550cc96cc" xsi:nil="true"/>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 xsi:nil="true"/>
    <Downloads xmlns="4873beb7-5857-4685-be1f-d57550cc96cc" xsi:nil="true"/>
    <OOCacheId xmlns="4873beb7-5857-4685-be1f-d57550cc96cc" xsi:nil="true"/>
    <IsDeleted xmlns="4873beb7-5857-4685-be1f-d57550cc96cc" xsi:nil="true"/>
    <LocPublishedDependentAssetsLookup xmlns="4873beb7-5857-4685-be1f-d57550cc96cc" xsi:nil="true"/>
    <AssetExpire xmlns="4873beb7-5857-4685-be1f-d57550cc96cc" xsi:nil="tru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 xsi:nil="true"/>
    <AssetType xmlns="4873beb7-5857-4685-be1f-d57550cc96cc" xsi:nil="tru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 xsi:nil="true"/>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 xsi:nil="true"/>
    <LocLastLocAttemptVersionLookup xmlns="4873beb7-5857-4685-be1f-d57550cc96cc" xsi:nil="true"/>
    <LocProcessedForHandoffsLookup xmlns="4873beb7-5857-4685-be1f-d57550cc96cc" xsi:nil="true"/>
    <TrustLevel xmlns="4873beb7-5857-4685-be1f-d57550cc96cc" xsi:nil="true"/>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 xsi:nil="true"/>
    <TemplateTemplateType xmlns="4873beb7-5857-4685-be1f-d57550cc96cc" xsi:nil="true"/>
    <Markets xmlns="4873beb7-5857-4685-be1f-d57550cc96cc"/>
    <IntlLangReview xmlns="4873beb7-5857-4685-be1f-d57550cc96cc" xsi:nil="true"/>
    <UAProjectedTotalWords xmlns="4873beb7-5857-4685-be1f-d57550cc96cc" xsi:nil="true"/>
    <OutputCachingOn xmlns="4873beb7-5857-4685-be1f-d57550cc96cc" xsi:nil="true"/>
    <AverageRating xmlns="4873beb7-5857-4685-be1f-d57550cc96cc" xsi:nil="true"/>
    <LocMarketGroupTiers2 xmlns="4873beb7-5857-4685-be1f-d57550cc96cc" xsi:nil="true"/>
    <APAuthor xmlns="4873beb7-5857-4685-be1f-d57550cc96cc">
      <UserInfo>
        <DisplayName/>
        <AccountId xsi:nil="true"/>
        <AccountType/>
      </UserInfo>
    </APAuthor>
    <TPCommandLine xmlns="4873beb7-5857-4685-be1f-d57550cc96cc" xsi:nil="true"/>
    <LocManualTestRequired xmlns="4873beb7-5857-4685-be1f-d57550cc96cc" xsi:nil="true"/>
    <TPAppVersion xmlns="4873beb7-5857-4685-be1f-d57550cc96cc" xsi:nil="true"/>
    <EditorialStatus xmlns="4873beb7-5857-4685-be1f-d57550cc96cc" xsi:nil="true"/>
    <LocProcessedForMarketsLookup xmlns="4873beb7-5857-4685-be1f-d57550cc96cc" xsi:nil="true"/>
    <LastModifiedDateTime xmlns="4873beb7-5857-4685-be1f-d57550cc96cc" xsi:nil="true"/>
    <TPLaunchHelpLinkType xmlns="4873beb7-5857-4685-be1f-d57550cc96cc" xsi:nil="true"/>
    <ScenarioTagsTaxHTField0 xmlns="4873beb7-5857-4685-be1f-d57550cc96cc">
      <Terms xmlns="http://schemas.microsoft.com/office/infopath/2007/PartnerControls"/>
    </ScenarioTagsTaxHTField0>
    <OriginalRelease xmlns="4873beb7-5857-4685-be1f-d57550cc96cc" xsi:nil="true"/>
    <LocalizationTagsTaxHTField0 xmlns="4873beb7-5857-4685-be1f-d57550cc96cc">
      <Terms xmlns="http://schemas.microsoft.com/office/infopath/2007/PartnerControls"/>
    </LocalizationTagsTaxHTField0>
    <Manager xmlns="4873beb7-5857-4685-be1f-d57550cc96cc" xsi:nil="true"/>
    <UALocRecommendation xmlns="4873beb7-5857-4685-be1f-d57550cc96cc" xsi:nil="true"/>
    <LocOverallHandbackStatusLookup xmlns="4873beb7-5857-4685-be1f-d57550cc96cc" xsi:nil="true"/>
    <ArtSampleDocs xmlns="4873beb7-5857-4685-be1f-d57550cc96cc" xsi:nil="true"/>
    <UACurrentWords xmlns="4873beb7-5857-4685-be1f-d57550cc96cc" xsi:nil="true"/>
    <ShowIn xmlns="4873beb7-5857-4685-be1f-d57550cc96cc" xsi:nil="true"/>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CE155950-793C-4E8A-9CC1-9C8CA6BDF6A7}">
  <ds:schemaRefs>
    <ds:schemaRef ds:uri="http://schemas.openxmlformats.org/officeDocument/2006/bibliography"/>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DB1CC-CEFB-4E46-8174-1F0AA0D30B24}">
  <ds:schemaRefs>
    <ds:schemaRef ds:uri="http://purl.org/dc/terms/"/>
    <ds:schemaRef ds:uri="http://schemas.openxmlformats.org/package/2006/metadata/core-properties"/>
    <ds:schemaRef ds:uri="http://purl.org/dc/dcmitype/"/>
    <ds:schemaRef ds:uri="http://purl.org/dc/elements/1.1/"/>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15</Pages>
  <Words>2286</Words>
  <Characters>13035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Daliborka Pašić</dc:creator>
  <cp:keywords/>
  <dc:description/>
  <cp:lastModifiedBy>Daliborka Pašić</cp:lastModifiedBy>
  <cp:revision>3</cp:revision>
  <cp:lastPrinted>2025-01-08T12:24:00Z</cp:lastPrinted>
  <dcterms:created xsi:type="dcterms:W3CDTF">2025-01-08T12:24:00Z</dcterms:created>
  <dcterms:modified xsi:type="dcterms:W3CDTF">2025-01-08T12:24:00Z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